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6D0A88"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sidRPr="006D0A88">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8D5081" w:rsidRPr="006D0A88">
        <w:rPr>
          <w:rFonts w:eastAsia="Times New Roman"/>
          <w:b/>
          <w:bCs/>
          <w:color w:val="000000"/>
          <w:sz w:val="28"/>
          <w:szCs w:val="26"/>
          <w:lang w:val="vi-VN"/>
        </w:rPr>
        <w:t>THẤU KÍNH MỎNG</w:t>
      </w:r>
    </w:p>
    <w:p w:rsidR="00567C19" w:rsidRPr="006D0A88" w:rsidRDefault="00567C19" w:rsidP="00567C19">
      <w:pPr>
        <w:spacing w:line="240" w:lineRule="auto"/>
        <w:rPr>
          <w:lang w:val="vi-VN"/>
        </w:rPr>
      </w:pPr>
    </w:p>
    <w:p w:rsidR="008D5081" w:rsidRPr="00051527" w:rsidRDefault="008D5081"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Cs w:val="24"/>
          <w:lang w:val="vi-VN"/>
        </w:rPr>
      </w:pPr>
      <w:r w:rsidRPr="006D0A88">
        <w:rPr>
          <w:b/>
          <w:szCs w:val="24"/>
          <w:u w:val="single"/>
          <w:lang w:val="vi-VN"/>
        </w:rPr>
        <w:t>DẠ</w:t>
      </w:r>
      <w:r w:rsidR="006D0A88">
        <w:rPr>
          <w:b/>
          <w:szCs w:val="24"/>
          <w:u w:val="single"/>
          <w:lang w:val="vi-VN"/>
        </w:rPr>
        <w:t xml:space="preserve">NG </w:t>
      </w:r>
      <w:r w:rsidR="00051527" w:rsidRPr="00051527">
        <w:rPr>
          <w:b/>
          <w:szCs w:val="24"/>
          <w:u w:val="single"/>
          <w:lang w:val="vi-VN"/>
        </w:rPr>
        <w:t>5</w:t>
      </w:r>
      <w:r w:rsidRPr="006D0A88">
        <w:rPr>
          <w:b/>
          <w:szCs w:val="24"/>
          <w:lang w:val="vi-VN"/>
        </w:rPr>
        <w:t xml:space="preserve">. </w:t>
      </w:r>
      <w:r w:rsidR="006D0A88" w:rsidRPr="006D0A88">
        <w:rPr>
          <w:b/>
          <w:szCs w:val="24"/>
          <w:lang w:val="vi-VN"/>
        </w:rPr>
        <w:t xml:space="preserve">CÁC BÀI TOÁN LIÊN QUAN ĐẾN </w:t>
      </w:r>
      <w:r w:rsidR="00051527" w:rsidRPr="00051527">
        <w:rPr>
          <w:b/>
          <w:szCs w:val="24"/>
          <w:lang w:val="vi-VN"/>
        </w:rPr>
        <w:t>HỆ THẤU KÍNH</w:t>
      </w:r>
    </w:p>
    <w:p w:rsidR="008D5081" w:rsidRPr="006D0A88" w:rsidRDefault="006D0A88" w:rsidP="00567C19">
      <w:pPr>
        <w:spacing w:line="240" w:lineRule="auto"/>
        <w:rPr>
          <w:rFonts w:eastAsiaTheme="majorEastAsia" w:cstheme="majorBidi"/>
          <w:b/>
          <w:color w:val="000000" w:themeColor="text1"/>
          <w:szCs w:val="24"/>
          <w:lang w:val="vi-VN"/>
        </w:rPr>
      </w:pPr>
      <w:r>
        <w:rPr>
          <w:rFonts w:eastAsiaTheme="majorEastAsia" w:cstheme="majorBidi"/>
          <w:b/>
          <w:noProof/>
          <w:color w:val="000000" w:themeColor="text1"/>
          <w:szCs w:val="24"/>
        </w:rPr>
        <mc:AlternateContent>
          <mc:Choice Requires="wps">
            <w:drawing>
              <wp:anchor distT="0" distB="0" distL="114300" distR="114300" simplePos="0" relativeHeight="251659264" behindDoc="0" locked="0" layoutInCell="1" allowOverlap="1" wp14:anchorId="185B9D50" wp14:editId="0DAEB499">
                <wp:simplePos x="0" y="0"/>
                <wp:positionH relativeFrom="column">
                  <wp:posOffset>-63162</wp:posOffset>
                </wp:positionH>
                <wp:positionV relativeFrom="paragraph">
                  <wp:posOffset>101814</wp:posOffset>
                </wp:positionV>
                <wp:extent cx="6941127" cy="3194463"/>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941127" cy="319446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FBA4F" id="Rectangle 1" o:spid="_x0000_s1026" style="position:absolute;margin-left:-4.95pt;margin-top:8pt;width:546.55pt;height:25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" filled="f" strokecolor="black [3213]" strokeweight="1p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0"/>
        <w:gridCol w:w="2693"/>
      </w:tblGrid>
      <w:tr w:rsidR="00460920" w:rsidTr="00387624">
        <w:tc>
          <w:tcPr>
            <w:tcW w:w="8080" w:type="dxa"/>
            <w:shd w:val="clear" w:color="auto" w:fill="auto"/>
          </w:tcPr>
          <w:p w:rsidR="00460920" w:rsidRPr="00DD2531" w:rsidRDefault="00460920" w:rsidP="00DD2531">
            <w:pPr>
              <w:rPr>
                <w:lang w:val="vi-VN"/>
              </w:rPr>
            </w:pPr>
            <w:r w:rsidRPr="00460920">
              <w:rPr>
                <w:lang w:val="vi-VN"/>
              </w:rPr>
              <w:t xml:space="preserve">+ Nếu vật đặt trong khoảng giữa hai thấu kính thì mỗi thấu kính cho một ảnh độc lập. Áp dụng công thức thấu kính cho từng trường hợp: </w:t>
            </w:r>
            <w:r w:rsidRPr="006D55E7">
              <w:rPr>
                <w:position w:val="-60"/>
                <w:szCs w:val="22"/>
              </w:rPr>
              <w:object w:dxaOrig="120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66pt" o:ole="">
                  <v:imagedata r:id="rId7" o:title=""/>
                </v:shape>
                <o:OLEObject Type="Embed" ProgID="Equation.DSMT4" ShapeID="_x0000_i1025" DrawAspect="Content" ObjectID="_1643456462" r:id="rId8"/>
              </w:object>
            </w:r>
            <w:r w:rsidRPr="00460920">
              <w:rPr>
                <w:lang w:val="vi-VN"/>
              </w:rPr>
              <w:t xml:space="preserve"> </w:t>
            </w:r>
          </w:p>
        </w:tc>
        <w:tc>
          <w:tcPr>
            <w:tcW w:w="2693" w:type="dxa"/>
            <w:shd w:val="clear" w:color="auto" w:fill="auto"/>
          </w:tcPr>
          <w:p w:rsidR="00460920" w:rsidRDefault="00460920" w:rsidP="00387624">
            <w:pPr>
              <w:ind w:firstLine="0"/>
            </w:pPr>
            <w:r>
              <w:rPr>
                <w:szCs w:val="22"/>
              </w:rPr>
              <w:object w:dxaOrig="2405" w:dyaOrig="1685">
                <v:shape id="_x0000_i1026" type="#_x0000_t75" style="width:120pt;height:84pt" o:ole="">
                  <v:imagedata r:id="rId9" o:title=""/>
                </v:shape>
                <o:OLEObject Type="Embed" ProgID="Visio.Drawing.11" ShapeID="_x0000_i1026" DrawAspect="Content" ObjectID="_1643456463" r:id="rId10"/>
              </w:object>
            </w:r>
          </w:p>
        </w:tc>
      </w:tr>
      <w:tr w:rsidR="00460920" w:rsidTr="00387624">
        <w:tc>
          <w:tcPr>
            <w:tcW w:w="8080" w:type="dxa"/>
            <w:shd w:val="clear" w:color="auto" w:fill="auto"/>
          </w:tcPr>
          <w:p w:rsidR="00460920" w:rsidRDefault="00460920" w:rsidP="00387624">
            <w:r>
              <w:t>+ Nếu vật đặt ngoài khoảng giữa hai thấu kính thì có sơ đồ tạo ảnh:</w:t>
            </w:r>
          </w:p>
          <w:p w:rsidR="00460920" w:rsidRDefault="00460920" w:rsidP="00387624">
            <w:r w:rsidRPr="006D55E7">
              <w:rPr>
                <w:position w:val="-64"/>
                <w:szCs w:val="22"/>
              </w:rPr>
              <w:object w:dxaOrig="3000" w:dyaOrig="900">
                <v:shape id="_x0000_i1027" type="#_x0000_t75" style="width:150pt;height:45pt" o:ole="">
                  <v:imagedata r:id="rId11" o:title=""/>
                </v:shape>
                <o:OLEObject Type="Embed" ProgID="Equation.DSMT4" ShapeID="_x0000_i1027" DrawAspect="Content" ObjectID="_1643456464" r:id="rId12"/>
              </w:object>
            </w:r>
            <w:r>
              <w:t xml:space="preserve"> </w:t>
            </w:r>
          </w:p>
          <w:p w:rsidR="00460920" w:rsidRDefault="00460920" w:rsidP="00387624">
            <w:r>
              <w:t xml:space="preserve">+ Áp dụng: </w:t>
            </w:r>
            <w:r w:rsidRPr="00461A87">
              <w:rPr>
                <w:position w:val="-66"/>
                <w:szCs w:val="22"/>
              </w:rPr>
              <w:object w:dxaOrig="4040" w:dyaOrig="1440">
                <v:shape id="_x0000_i1028" type="#_x0000_t75" style="width:201pt;height:1in" o:ole="">
                  <v:imagedata r:id="rId13" o:title=""/>
                </v:shape>
                <o:OLEObject Type="Embed" ProgID="Equation.DSMT4" ShapeID="_x0000_i1028" DrawAspect="Content" ObjectID="_1643456465" r:id="rId14"/>
              </w:object>
            </w:r>
            <w:r w:rsidR="001E23C5">
              <w:t xml:space="preserve"> </w:t>
            </w:r>
          </w:p>
        </w:tc>
        <w:tc>
          <w:tcPr>
            <w:tcW w:w="2693" w:type="dxa"/>
            <w:shd w:val="clear" w:color="auto" w:fill="auto"/>
          </w:tcPr>
          <w:p w:rsidR="00460920" w:rsidRDefault="00460920" w:rsidP="00387624">
            <w:pPr>
              <w:ind w:firstLine="0"/>
            </w:pPr>
            <w:r>
              <w:rPr>
                <w:szCs w:val="22"/>
              </w:rPr>
              <w:object w:dxaOrig="2481" w:dyaOrig="1597">
                <v:shape id="_x0000_i1029" type="#_x0000_t75" style="width:123pt;height:81pt" o:ole="">
                  <v:imagedata r:id="rId15" o:title=""/>
                </v:shape>
                <o:OLEObject Type="Embed" ProgID="Visio.Drawing.11" ShapeID="_x0000_i1029" DrawAspect="Content" ObjectID="_1643456466" r:id="rId16"/>
              </w:object>
            </w:r>
          </w:p>
        </w:tc>
      </w:tr>
    </w:tbl>
    <w:p w:rsidR="00460920" w:rsidRDefault="00460920" w:rsidP="00460920">
      <w:pPr>
        <w:spacing w:line="240" w:lineRule="auto"/>
      </w:pPr>
    </w:p>
    <w:p w:rsidR="00460920" w:rsidRDefault="00460920" w:rsidP="00460920">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3" w:name="_Toc524302630"/>
      <w:r>
        <w:t>VÍ DỤ MINH HỌA</w:t>
      </w:r>
      <w:bookmarkEnd w:id="3"/>
    </w:p>
    <w:p w:rsidR="001E23C5" w:rsidRDefault="001E23C5" w:rsidP="00460920">
      <w:pPr>
        <w:spacing w:line="240" w:lineRule="auto"/>
        <w:ind w:firstLine="0"/>
        <w:rPr>
          <w:b/>
        </w:rPr>
      </w:pPr>
    </w:p>
    <w:p w:rsidR="00460920" w:rsidRDefault="00460920" w:rsidP="00460920">
      <w:pPr>
        <w:spacing w:line="240" w:lineRule="auto"/>
        <w:ind w:firstLine="0"/>
      </w:pPr>
      <w:r>
        <w:rPr>
          <w:b/>
        </w:rPr>
        <w:t xml:space="preserve">Câu 1. </w:t>
      </w:r>
      <w:r>
        <w:t>Có hai thấu kính L</w:t>
      </w:r>
      <w:r w:rsidRPr="0011046F">
        <w:rPr>
          <w:vertAlign w:val="subscript"/>
        </w:rPr>
        <w:t>1</w:t>
      </w:r>
      <w:r>
        <w:t>, L</w:t>
      </w:r>
      <w:r w:rsidRPr="0011046F">
        <w:rPr>
          <w:vertAlign w:val="subscript"/>
        </w:rPr>
        <w:t>2</w:t>
      </w:r>
      <w:r>
        <w:t xml:space="preserve"> được đặt đồng trục cách nhau 40cm. Các tiêu cực lần lượt là 15 cm, </w:t>
      </w:r>
      <w:r w:rsidRPr="00593E2B">
        <w:t>−</w:t>
      </w:r>
      <w:r>
        <w:t>15 cm. Vật AB được đặt trên trục chính, vuông góc với trục chính và ở trong khoảng giữa hai quang tâm O</w:t>
      </w:r>
      <w:r w:rsidRPr="0011046F">
        <w:rPr>
          <w:vertAlign w:val="subscript"/>
        </w:rPr>
        <w:t>1</w:t>
      </w:r>
      <w:r>
        <w:t>O</w:t>
      </w:r>
      <w:r w:rsidRPr="0011046F">
        <w:rPr>
          <w:vertAlign w:val="subscript"/>
        </w:rPr>
        <w:t>2</w:t>
      </w:r>
      <w:r>
        <w:t xml:space="preserve">. Nếu hai ảnh có vị </w:t>
      </w:r>
      <w:r w:rsidR="00DD2531">
        <w:t>trí</w:t>
      </w:r>
      <w:r>
        <w:t xml:space="preserve"> trùng nhau thì khoảng cách từ AB đến </w:t>
      </w:r>
      <w:r w:rsidRPr="00593E2B">
        <w:t>O</w:t>
      </w:r>
      <w:proofErr w:type="gramStart"/>
      <w:r w:rsidRPr="0011046F">
        <w:rPr>
          <w:vertAlign w:val="subscript"/>
        </w:rPr>
        <w:t>1</w:t>
      </w:r>
      <w:r w:rsidRPr="00593E2B">
        <w:t xml:space="preserve"> </w:t>
      </w:r>
      <w:r>
        <w:t xml:space="preserve"> là</w:t>
      </w:r>
      <w:proofErr w:type="gramEnd"/>
    </w:p>
    <w:p w:rsidR="00460920" w:rsidRDefault="00460920" w:rsidP="00460920">
      <w:pPr>
        <w:spacing w:line="240" w:lineRule="auto"/>
      </w:pPr>
      <w:r w:rsidRPr="00593E2B">
        <w:rPr>
          <w:b/>
        </w:rPr>
        <w:t xml:space="preserve">A. </w:t>
      </w:r>
      <w:r>
        <w:t>15 cm.</w:t>
      </w:r>
      <w:r>
        <w:tab/>
      </w:r>
      <w:r>
        <w:tab/>
      </w:r>
      <w:r w:rsidRPr="00593E2B">
        <w:rPr>
          <w:b/>
        </w:rPr>
        <w:t xml:space="preserve">B. </w:t>
      </w:r>
      <w:r>
        <w:t>10cm.</w:t>
      </w:r>
      <w:r>
        <w:tab/>
      </w:r>
      <w:r>
        <w:tab/>
      </w:r>
      <w:r>
        <w:tab/>
      </w:r>
      <w:r w:rsidRPr="00593E2B">
        <w:rPr>
          <w:b/>
        </w:rPr>
        <w:t xml:space="preserve">C. </w:t>
      </w:r>
      <w:r>
        <w:t>20 cm.</w:t>
      </w:r>
      <w:r>
        <w:tab/>
      </w:r>
      <w:r>
        <w:tab/>
      </w:r>
      <w:r>
        <w:tab/>
      </w:r>
      <w:r w:rsidRPr="00593E2B">
        <w:rPr>
          <w:b/>
        </w:rPr>
        <w:t xml:space="preserve">D. </w:t>
      </w:r>
      <w:r>
        <w:t>35cm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537"/>
      </w:tblGrid>
      <w:tr w:rsidR="00460920" w:rsidTr="00387624">
        <w:tc>
          <w:tcPr>
            <w:tcW w:w="6379" w:type="dxa"/>
            <w:shd w:val="clear" w:color="auto" w:fill="auto"/>
          </w:tcPr>
          <w:p w:rsidR="00460920" w:rsidRPr="00A17103"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1. Chọn đáp án B</w:t>
            </w:r>
          </w:p>
          <w:p w:rsidR="00460920" w:rsidRPr="00A17103"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Từ </w:t>
            </w:r>
            <w:r w:rsidRPr="00A17103">
              <w:rPr>
                <w:position w:val="-60"/>
                <w:szCs w:val="22"/>
              </w:rPr>
              <w:object w:dxaOrig="2920" w:dyaOrig="859">
                <v:shape id="_x0000_i1030" type="#_x0000_t75" style="width:146.25pt;height:42pt" o:ole="">
                  <v:imagedata r:id="rId17" o:title=""/>
                </v:shape>
                <o:OLEObject Type="Embed" ProgID="Equation.DSMT4" ShapeID="_x0000_i1030" DrawAspect="Content" ObjectID="_1643456467" r:id="rId18"/>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Để có hai ảnh có vị trí trùng nhau thì hai ảnh đều là ảnh ảo và </w:t>
            </w:r>
            <w:r w:rsidRPr="00A17103">
              <w:rPr>
                <w:position w:val="-12"/>
                <w:szCs w:val="22"/>
              </w:rPr>
              <w:object w:dxaOrig="1180" w:dyaOrig="380">
                <v:shape id="_x0000_i1031" type="#_x0000_t75" style="width:60pt;height:17.25pt" o:ole="">
                  <v:imagedata r:id="rId19" o:title=""/>
                </v:shape>
                <o:OLEObject Type="Embed" ProgID="Equation.DSMT4" ShapeID="_x0000_i1031" DrawAspect="Content" ObjectID="_1643456468" r:id="rId20"/>
              </w:object>
            </w:r>
            <w:r>
              <w:t xml:space="preserve"> </w:t>
            </w:r>
          </w:p>
        </w:tc>
        <w:tc>
          <w:tcPr>
            <w:tcW w:w="4384"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4338" w:dyaOrig="1683">
                <v:shape id="_x0000_i1032" type="#_x0000_t75" style="width:3in;height:84pt" o:ole="">
                  <v:imagedata r:id="rId21" o:title=""/>
                </v:shape>
                <o:OLEObject Type="Embed" ProgID="Visio.Drawing.11" ShapeID="_x0000_i1032" DrawAspect="Content" ObjectID="_1643456469" r:id="rId22"/>
              </w:object>
            </w:r>
          </w:p>
        </w:tc>
      </w:tr>
    </w:tbl>
    <w:p w:rsidR="00460920" w:rsidRDefault="00460920" w:rsidP="00460920">
      <w:pPr>
        <w:spacing w:line="240" w:lineRule="auto"/>
      </w:pPr>
      <w:r w:rsidRPr="00A17103">
        <w:rPr>
          <w:position w:val="-30"/>
        </w:rPr>
        <w:object w:dxaOrig="7100" w:dyaOrig="720">
          <v:shape id="_x0000_i1033" type="#_x0000_t75" style="width:354pt;height:36pt" o:ole="">
            <v:imagedata r:id="rId23" o:title=""/>
          </v:shape>
          <o:OLEObject Type="Embed" ProgID="Equation.DSMT4" ShapeID="_x0000_i1033" DrawAspect="Content" ObjectID="_1643456470" r:id="rId24"/>
        </w:object>
      </w:r>
      <w:r>
        <w:t xml:space="preserve"> </w:t>
      </w:r>
    </w:p>
    <w:p w:rsidR="00460920" w:rsidRDefault="00460920" w:rsidP="00C402E4">
      <w:pPr>
        <w:pStyle w:val="ListParagraph"/>
        <w:numPr>
          <w:ilvl w:val="0"/>
          <w:numId w:val="4"/>
        </w:numPr>
        <w:spacing w:line="240" w:lineRule="auto"/>
      </w:pPr>
      <w:r>
        <w:rPr>
          <w:b/>
        </w:rPr>
        <w:t>Chọn đáp án B</w:t>
      </w:r>
    </w:p>
    <w:p w:rsidR="00460920" w:rsidRDefault="00460920" w:rsidP="00460920">
      <w:pPr>
        <w:spacing w:line="240" w:lineRule="auto"/>
        <w:ind w:firstLine="0"/>
      </w:pPr>
      <w:r>
        <w:rPr>
          <w:b/>
        </w:rPr>
        <w:t xml:space="preserve">Câu 2. </w:t>
      </w:r>
      <w:r>
        <w:t xml:space="preserve">Có hai thấu kính </w:t>
      </w:r>
      <w:r w:rsidRPr="00593E2B">
        <w:t>L</w:t>
      </w:r>
      <w:r w:rsidRPr="0011046F">
        <w:rPr>
          <w:vertAlign w:val="subscript"/>
        </w:rPr>
        <w:t>1</w:t>
      </w:r>
      <w:r w:rsidRPr="00593E2B">
        <w:t>,</w:t>
      </w:r>
      <w:r>
        <w:t xml:space="preserve"> L</w:t>
      </w:r>
      <w:r w:rsidRPr="0011046F">
        <w:rPr>
          <w:vertAlign w:val="subscript"/>
        </w:rPr>
        <w:t>2</w:t>
      </w:r>
      <w:r>
        <w:t xml:space="preserve"> được đặt đồng trục cách nhau 40 cm. Các tiêu cự lần lượt là 15 cm, </w:t>
      </w:r>
      <w:r w:rsidRPr="00593E2B">
        <w:t>−</w:t>
      </w:r>
      <w:r>
        <w:t>15 cm. Vật AB được đặt trên trục chính, vuông góc với trục chính và ở trong khoảng giữa hai quang tâm O</w:t>
      </w:r>
      <w:r w:rsidRPr="0011046F">
        <w:rPr>
          <w:vertAlign w:val="subscript"/>
        </w:rPr>
        <w:t>1</w:t>
      </w:r>
      <w:r>
        <w:t>O</w:t>
      </w:r>
      <w:r w:rsidRPr="0011046F">
        <w:rPr>
          <w:vertAlign w:val="subscript"/>
        </w:rPr>
        <w:t>2</w:t>
      </w:r>
      <w:r>
        <w:t xml:space="preserve">. Nếu hai ảnh có độ lớn bằng nhau thì khoảng cách từ AB đến </w:t>
      </w:r>
      <w:r w:rsidRPr="00593E2B">
        <w:t>O</w:t>
      </w:r>
      <w:proofErr w:type="gramStart"/>
      <w:r w:rsidRPr="0011046F">
        <w:rPr>
          <w:vertAlign w:val="subscript"/>
        </w:rPr>
        <w:t>1</w:t>
      </w:r>
      <w:r w:rsidRPr="00593E2B">
        <w:t xml:space="preserve"> </w:t>
      </w:r>
      <w:r>
        <w:t xml:space="preserve"> là</w:t>
      </w:r>
      <w:proofErr w:type="gramEnd"/>
    </w:p>
    <w:p w:rsidR="00460920" w:rsidRDefault="00460920" w:rsidP="00460920">
      <w:pPr>
        <w:spacing w:line="240" w:lineRule="auto"/>
      </w:pPr>
      <w:r w:rsidRPr="00593E2B">
        <w:rPr>
          <w:b/>
        </w:rPr>
        <w:t xml:space="preserve">A. </w:t>
      </w:r>
      <w:r>
        <w:t>15 cm.</w:t>
      </w:r>
      <w:r>
        <w:tab/>
      </w:r>
      <w:r>
        <w:tab/>
      </w:r>
      <w:r w:rsidRPr="00593E2B">
        <w:rPr>
          <w:b/>
        </w:rPr>
        <w:t xml:space="preserve">B. </w:t>
      </w:r>
      <w:r>
        <w:t>10cm.</w:t>
      </w:r>
      <w:r>
        <w:tab/>
      </w:r>
      <w:r>
        <w:tab/>
      </w:r>
      <w:r>
        <w:tab/>
      </w:r>
      <w:r w:rsidRPr="00593E2B">
        <w:rPr>
          <w:b/>
        </w:rPr>
        <w:t xml:space="preserve">C. </w:t>
      </w:r>
      <w:r>
        <w:t>20 cm.</w:t>
      </w:r>
      <w:r>
        <w:tab/>
      </w:r>
      <w:r>
        <w:tab/>
      </w:r>
      <w:r>
        <w:tab/>
      </w:r>
      <w:r w:rsidRPr="00593E2B">
        <w:rPr>
          <w:b/>
        </w:rPr>
        <w:t xml:space="preserve">D. </w:t>
      </w:r>
      <w:r>
        <w:t>35 cm.</w:t>
      </w:r>
    </w:p>
    <w:p w:rsidR="00460920" w:rsidRPr="00A17103"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D</w:t>
      </w:r>
    </w:p>
    <w:p w:rsidR="00460920" w:rsidRPr="00A17103"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43F73">
        <w:rPr>
          <w:position w:val="-60"/>
        </w:rPr>
        <w:object w:dxaOrig="2920" w:dyaOrig="859">
          <v:shape id="_x0000_i1034" type="#_x0000_t75" style="width:146.25pt;height:42pt" o:ole="">
            <v:imagedata r:id="rId25" o:title=""/>
          </v:shape>
          <o:OLEObject Type="Embed" ProgID="Equation.DSMT4" ShapeID="_x0000_i1034" DrawAspect="Content" ObjectID="_1643456471" r:id="rId26"/>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Để hai ảnh có độ lớn bằng nhau: </w:t>
      </w:r>
      <w:r w:rsidRPr="009E35E2">
        <w:rPr>
          <w:position w:val="-32"/>
        </w:rPr>
        <w:object w:dxaOrig="4120" w:dyaOrig="740">
          <v:shape id="_x0000_i1035" type="#_x0000_t75" style="width:207pt;height:36pt" o:ole="">
            <v:imagedata r:id="rId27" o:title=""/>
          </v:shape>
          <o:OLEObject Type="Embed" ProgID="Equation.DSMT4" ShapeID="_x0000_i1035" DrawAspect="Content" ObjectID="_1643456472" r:id="rId2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E35E2">
        <w:rPr>
          <w:position w:val="-14"/>
        </w:rPr>
        <w:object w:dxaOrig="1540" w:dyaOrig="400">
          <v:shape id="_x0000_i1036" type="#_x0000_t75" style="width:78pt;height:21pt" o:ole="">
            <v:imagedata r:id="rId29" o:title=""/>
          </v:shape>
          <o:OLEObject Type="Embed" ProgID="Equation.DSMT4" ShapeID="_x0000_i1036" DrawAspect="Content" ObjectID="_1643456473" r:id="rId30"/>
        </w:object>
      </w:r>
      <w:r>
        <w:t xml:space="preserve"> </w:t>
      </w:r>
    </w:p>
    <w:p w:rsidR="00460920" w:rsidRDefault="00460920" w:rsidP="00C402E4">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460920" w:rsidRDefault="00460920" w:rsidP="00460920">
      <w:pPr>
        <w:spacing w:line="240" w:lineRule="auto"/>
        <w:ind w:firstLine="0"/>
      </w:pPr>
      <w:r>
        <w:rPr>
          <w:b/>
        </w:rPr>
        <w:t xml:space="preserve">Câu 3. </w:t>
      </w:r>
      <w:r>
        <w:t xml:space="preserve">Cho một hệ gồm hai thấu kính </w:t>
      </w:r>
      <w:r w:rsidRPr="00593E2B">
        <w:t>L</w:t>
      </w:r>
      <w:r w:rsidRPr="0011046F">
        <w:rPr>
          <w:vertAlign w:val="subscript"/>
        </w:rPr>
        <w:t>1</w:t>
      </w:r>
      <w:r w:rsidRPr="00593E2B">
        <w:t xml:space="preserve"> </w:t>
      </w:r>
      <w:r>
        <w:t>và L</w:t>
      </w:r>
      <w:r w:rsidRPr="0011046F">
        <w:rPr>
          <w:vertAlign w:val="subscript"/>
        </w:rPr>
        <w:t>2</w:t>
      </w:r>
      <w:r>
        <w:t xml:space="preserve"> đồng trục cách nhau 30 cm. Các tiêu cự lần lượt là 20 cm và </w:t>
      </w:r>
      <w:r w:rsidRPr="00593E2B">
        <w:t>−</w:t>
      </w:r>
      <w:r>
        <w:t xml:space="preserve">10 cm. Vật phẳng nhỏ AB đặt trên trục chính, vuông góc với trục chính, ngoài khoảng hai thấu kính, ở trước </w:t>
      </w:r>
      <w:r w:rsidRPr="00593E2B">
        <w:t>L</w:t>
      </w:r>
      <w:r w:rsidRPr="0011046F">
        <w:rPr>
          <w:vertAlign w:val="subscript"/>
        </w:rPr>
        <w:t>1</w:t>
      </w:r>
      <w:r w:rsidRPr="00593E2B">
        <w:t xml:space="preserve"> </w:t>
      </w:r>
      <w:r>
        <w:t xml:space="preserve">và cách </w:t>
      </w:r>
      <w:r w:rsidRPr="00593E2B">
        <w:t>L</w:t>
      </w:r>
      <w:r w:rsidRPr="0011046F">
        <w:rPr>
          <w:vertAlign w:val="subscript"/>
        </w:rPr>
        <w:t>1</w:t>
      </w:r>
      <w:r w:rsidRPr="00593E2B">
        <w:t xml:space="preserve"> </w:t>
      </w:r>
      <w:r>
        <w:t>là 20 cm. Ảnh sau cùng của vật là</w:t>
      </w:r>
    </w:p>
    <w:p w:rsidR="00460920" w:rsidRPr="009673CB" w:rsidRDefault="00460920" w:rsidP="00460920">
      <w:pPr>
        <w:spacing w:line="240" w:lineRule="auto"/>
        <w:rPr>
          <w:lang w:val="fr-FR"/>
        </w:rPr>
      </w:pPr>
      <w:r w:rsidRPr="00593E2B">
        <w:rPr>
          <w:b/>
        </w:rPr>
        <w:t xml:space="preserve">A. </w:t>
      </w:r>
      <w:r>
        <w:t>ảnh thật, cách L</w:t>
      </w:r>
      <w:r w:rsidRPr="0011046F">
        <w:rPr>
          <w:vertAlign w:val="subscript"/>
        </w:rPr>
        <w:t>2</w:t>
      </w:r>
      <w:r>
        <w:t xml:space="preserve"> là 10 cm.</w:t>
      </w:r>
      <w:r>
        <w:tab/>
      </w:r>
      <w:r>
        <w:tab/>
      </w:r>
      <w:r>
        <w:tab/>
      </w:r>
      <w:r w:rsidRPr="009673CB">
        <w:rPr>
          <w:b/>
          <w:lang w:val="fr-FR"/>
        </w:rPr>
        <w:t xml:space="preserve">B. </w:t>
      </w:r>
      <w:r w:rsidRPr="009673CB">
        <w:rPr>
          <w:lang w:val="fr-FR"/>
        </w:rPr>
        <w:t>ảnh ảo, cách L</w:t>
      </w:r>
      <w:r w:rsidRPr="009673CB">
        <w:rPr>
          <w:vertAlign w:val="subscript"/>
          <w:lang w:val="fr-FR"/>
        </w:rPr>
        <w:t>2</w:t>
      </w:r>
      <w:r w:rsidRPr="009673CB">
        <w:rPr>
          <w:lang w:val="fr-FR"/>
        </w:rPr>
        <w:t xml:space="preserve"> là 10 cm.</w:t>
      </w:r>
    </w:p>
    <w:p w:rsidR="00460920" w:rsidRPr="009673CB" w:rsidRDefault="00460920" w:rsidP="00460920">
      <w:pPr>
        <w:spacing w:line="240" w:lineRule="auto"/>
        <w:rPr>
          <w:lang w:val="fr-FR"/>
        </w:rPr>
      </w:pPr>
      <w:r w:rsidRPr="009673CB">
        <w:rPr>
          <w:b/>
          <w:lang w:val="fr-FR"/>
        </w:rPr>
        <w:t xml:space="preserve">C. </w:t>
      </w:r>
      <w:r w:rsidRPr="009673CB">
        <w:rPr>
          <w:lang w:val="fr-FR"/>
        </w:rPr>
        <w:t>ảnh ngược chiều và cao bằng nửa vật.</w:t>
      </w:r>
      <w:r w:rsidRPr="009673CB">
        <w:rPr>
          <w:lang w:val="fr-FR"/>
        </w:rPr>
        <w:tab/>
      </w:r>
      <w:r w:rsidRPr="009673CB">
        <w:rPr>
          <w:lang w:val="fr-FR"/>
        </w:rPr>
        <w:tab/>
      </w:r>
      <w:r w:rsidRPr="009673CB">
        <w:rPr>
          <w:b/>
          <w:lang w:val="fr-FR"/>
        </w:rPr>
        <w:t xml:space="preserve">D. </w:t>
      </w:r>
      <w:r w:rsidRPr="009673CB">
        <w:rPr>
          <w:lang w:val="fr-FR"/>
        </w:rPr>
        <w:t>ảnh cùng chiều và cao gấp đôi vật.</w:t>
      </w:r>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sidRPr="009673CB">
        <w:rPr>
          <w:b/>
          <w:lang w:val="fr-FR"/>
        </w:rPr>
        <w:t>Câu 3. Chọn đáp án B</w:t>
      </w:r>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9673CB">
        <w:rPr>
          <w:b/>
          <w:i/>
          <w:lang w:val="fr-FR"/>
        </w:rPr>
        <w:t xml:space="preserve">  Lời </w:t>
      </w:r>
      <w:proofErr w:type="gramStart"/>
      <w:r w:rsidRPr="009673CB">
        <w:rPr>
          <w:b/>
          <w:i/>
          <w:lang w:val="fr-FR"/>
        </w:rPr>
        <w:t>giải:</w:t>
      </w:r>
      <w:proofErr w:type="gramEnd"/>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xml:space="preserve">+ </w:t>
      </w:r>
      <w:r w:rsidRPr="00E43F73">
        <w:rPr>
          <w:position w:val="-60"/>
        </w:rPr>
        <w:object w:dxaOrig="2920" w:dyaOrig="859">
          <v:shape id="_x0000_i1037" type="#_x0000_t75" style="width:146.25pt;height:42pt" o:ole="">
            <v:imagedata r:id="rId25" o:title=""/>
          </v:shape>
          <o:OLEObject Type="Embed" ProgID="Equation.DSMT4" ShapeID="_x0000_i1037" DrawAspect="Content" ObjectID="_1643456474" r:id="rId31"/>
        </w:object>
      </w:r>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xml:space="preserve">+ </w:t>
      </w:r>
      <w:r w:rsidRPr="009E35E2">
        <w:rPr>
          <w:position w:val="-30"/>
        </w:rPr>
        <w:object w:dxaOrig="7240" w:dyaOrig="780">
          <v:shape id="_x0000_i1038" type="#_x0000_t75" style="width:363pt;height:39pt" o:ole="">
            <v:imagedata r:id="rId32" o:title=""/>
          </v:shape>
          <o:OLEObject Type="Embed" ProgID="Equation.DSMT4" ShapeID="_x0000_i1038" DrawAspect="Content" ObjectID="_1643456475" r:id="rId33"/>
        </w:object>
      </w:r>
      <w:r w:rsidRPr="009673CB">
        <w:rPr>
          <w:lang w:val="fr-FR"/>
        </w:rPr>
        <w:t xml:space="preserve"> </w:t>
      </w:r>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proofErr w:type="gramStart"/>
      <w:r w:rsidRPr="009673CB">
        <w:rPr>
          <w:lang w:val="fr-FR"/>
        </w:rPr>
        <w:t>→  Ảnh</w:t>
      </w:r>
      <w:proofErr w:type="gramEnd"/>
      <w:r w:rsidRPr="009673CB">
        <w:rPr>
          <w:lang w:val="fr-FR"/>
        </w:rPr>
        <w:t xml:space="preserve"> A</w:t>
      </w:r>
      <w:r w:rsidRPr="009673CB">
        <w:rPr>
          <w:vertAlign w:val="subscript"/>
          <w:lang w:val="fr-FR"/>
        </w:rPr>
        <w:t>2</w:t>
      </w:r>
      <w:r w:rsidRPr="009673CB">
        <w:rPr>
          <w:lang w:val="fr-FR"/>
        </w:rPr>
        <w:t>B</w:t>
      </w:r>
      <w:r w:rsidRPr="009673CB">
        <w:rPr>
          <w:vertAlign w:val="subscript"/>
          <w:lang w:val="fr-FR"/>
        </w:rPr>
        <w:t>2</w:t>
      </w:r>
      <w:r w:rsidRPr="009673CB">
        <w:rPr>
          <w:lang w:val="fr-FR"/>
        </w:rPr>
        <w:t xml:space="preserve"> là ảnh ảo cách O</w:t>
      </w:r>
      <w:r w:rsidRPr="009673CB">
        <w:rPr>
          <w:vertAlign w:val="subscript"/>
          <w:lang w:val="fr-FR"/>
        </w:rPr>
        <w:t>2</w:t>
      </w:r>
      <w:r w:rsidRPr="009673CB">
        <w:rPr>
          <w:lang w:val="fr-FR"/>
        </w:rPr>
        <w:t xml:space="preserve"> là 10cm</w:t>
      </w:r>
    </w:p>
    <w:p w:rsidR="00460920" w:rsidRPr="009673CB"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9673CB">
        <w:rPr>
          <w:lang w:val="fr-FR"/>
        </w:rPr>
        <w:t xml:space="preserve">+ </w:t>
      </w:r>
      <w:r w:rsidRPr="009E35E2">
        <w:rPr>
          <w:position w:val="-30"/>
        </w:rPr>
        <w:object w:dxaOrig="3340" w:dyaOrig="720">
          <v:shape id="_x0000_i1039" type="#_x0000_t75" style="width:168pt;height:36pt" o:ole="">
            <v:imagedata r:id="rId34" o:title=""/>
          </v:shape>
          <o:OLEObject Type="Embed" ProgID="Equation.DSMT4" ShapeID="_x0000_i1039" DrawAspect="Content" ObjectID="_1643456476" r:id="rId35"/>
        </w:object>
      </w:r>
      <w:r w:rsidRPr="009673CB">
        <w:rPr>
          <w:lang w:val="fr-FR"/>
        </w:rPr>
        <w:t xml:space="preserve"> →  Ảnh A</w:t>
      </w:r>
      <w:r w:rsidRPr="001E23C5">
        <w:rPr>
          <w:vertAlign w:val="subscript"/>
          <w:lang w:val="fr-FR"/>
        </w:rPr>
        <w:t>2</w:t>
      </w:r>
      <w:r w:rsidRPr="009673CB">
        <w:rPr>
          <w:lang w:val="fr-FR"/>
        </w:rPr>
        <w:t>B</w:t>
      </w:r>
      <w:r w:rsidRPr="001E23C5">
        <w:rPr>
          <w:vertAlign w:val="subscript"/>
          <w:lang w:val="fr-FR"/>
        </w:rPr>
        <w:t>2</w:t>
      </w:r>
      <w:r w:rsidRPr="009673CB">
        <w:rPr>
          <w:lang w:val="fr-FR"/>
        </w:rPr>
        <w:t xml:space="preserve"> cùng chiều và bằng nửa vật.</w:t>
      </w:r>
    </w:p>
    <w:p w:rsidR="00460920" w:rsidRDefault="00460920" w:rsidP="00C402E4">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460920" w:rsidRDefault="00460920" w:rsidP="00460920">
      <w:pPr>
        <w:spacing w:line="240" w:lineRule="auto"/>
        <w:ind w:firstLine="0"/>
      </w:pPr>
      <w:r>
        <w:rPr>
          <w:b/>
        </w:rPr>
        <w:t xml:space="preserve">Câu 4. </w:t>
      </w:r>
      <w:r>
        <w:t xml:space="preserve">Cho một hệ gồm hai thấu kính </w:t>
      </w:r>
      <w:r w:rsidRPr="00593E2B">
        <w:t>L</w:t>
      </w:r>
      <w:r w:rsidRPr="0011046F">
        <w:rPr>
          <w:vertAlign w:val="subscript"/>
        </w:rPr>
        <w:t>1</w:t>
      </w:r>
      <w:r w:rsidRPr="00593E2B">
        <w:t xml:space="preserve"> </w:t>
      </w:r>
      <w:r>
        <w:t>và L</w:t>
      </w:r>
      <w:r w:rsidRPr="0011046F">
        <w:rPr>
          <w:vertAlign w:val="subscript"/>
        </w:rPr>
        <w:t>2</w:t>
      </w:r>
      <w:r>
        <w:t xml:space="preserve"> đồng trục cách nhau 30 cm. Các tiêu cự lần lượt là 20 cm và </w:t>
      </w:r>
      <w:r w:rsidRPr="00593E2B">
        <w:t>−</w:t>
      </w:r>
      <w:r>
        <w:t xml:space="preserve">10 cm. Vật phẳng nhỏ AB đặt trên trục chính, vuông góc với trục chính, ngoài khoảng hai thấu kính, ở trước </w:t>
      </w:r>
      <w:r w:rsidRPr="00593E2B">
        <w:t>L</w:t>
      </w:r>
      <w:r w:rsidRPr="0011046F">
        <w:rPr>
          <w:vertAlign w:val="subscript"/>
        </w:rPr>
        <w:t>1</w:t>
      </w:r>
      <w:r w:rsidRPr="00593E2B">
        <w:t xml:space="preserve"> </w:t>
      </w:r>
      <w:r>
        <w:t xml:space="preserve">và cách </w:t>
      </w:r>
      <w:r w:rsidRPr="00593E2B">
        <w:t>L</w:t>
      </w:r>
      <w:r w:rsidRPr="0011046F">
        <w:rPr>
          <w:vertAlign w:val="subscript"/>
        </w:rPr>
        <w:t>1</w:t>
      </w:r>
      <w:r w:rsidRPr="00593E2B">
        <w:t xml:space="preserve"> </w:t>
      </w:r>
      <w:r>
        <w:t xml:space="preserve">là </w:t>
      </w:r>
      <w:r w:rsidRPr="00593E2B">
        <w:t>d</w:t>
      </w:r>
      <w:r w:rsidRPr="0011046F">
        <w:rPr>
          <w:vertAlign w:val="subscript"/>
        </w:rPr>
        <w:t>1</w:t>
      </w:r>
      <w:r w:rsidRPr="00593E2B">
        <w:t>.</w:t>
      </w:r>
      <w:r>
        <w:t xml:space="preserve"> Để ảnh sau cùng của vật là ảnh ảo cao gấp đôi vật thì </w:t>
      </w:r>
      <w:r w:rsidRPr="00593E2B">
        <w:t>d</w:t>
      </w:r>
      <w:r w:rsidRPr="0011046F">
        <w:rPr>
          <w:vertAlign w:val="subscript"/>
        </w:rPr>
        <w:t>1</w:t>
      </w:r>
      <w:r w:rsidRPr="00593E2B">
        <w:t xml:space="preserve"> </w:t>
      </w:r>
      <w:r>
        <w:t>bằng</w:t>
      </w:r>
    </w:p>
    <w:p w:rsidR="00460920" w:rsidRDefault="00460920" w:rsidP="00460920">
      <w:pPr>
        <w:spacing w:line="240" w:lineRule="auto"/>
      </w:pPr>
      <w:r w:rsidRPr="00593E2B">
        <w:rPr>
          <w:b/>
        </w:rPr>
        <w:t xml:space="preserve">A. </w:t>
      </w:r>
      <w:r>
        <w:t>15 cm.</w:t>
      </w:r>
      <w:r>
        <w:tab/>
      </w:r>
      <w:r>
        <w:tab/>
      </w:r>
      <w:r>
        <w:tab/>
      </w:r>
      <w:r w:rsidRPr="00593E2B">
        <w:rPr>
          <w:b/>
        </w:rPr>
        <w:t xml:space="preserve">B. </w:t>
      </w:r>
      <w:r>
        <w:t>45 cm.</w:t>
      </w:r>
      <w:r>
        <w:tab/>
      </w:r>
      <w:r>
        <w:tab/>
      </w:r>
      <w:r>
        <w:tab/>
      </w:r>
      <w:r w:rsidRPr="00593E2B">
        <w:rPr>
          <w:b/>
        </w:rPr>
        <w:t xml:space="preserve">C. </w:t>
      </w:r>
      <w:r>
        <w:t>20 cm.</w:t>
      </w:r>
      <w:r>
        <w:tab/>
      </w:r>
      <w:r>
        <w:tab/>
      </w:r>
      <w:r w:rsidRPr="00593E2B">
        <w:rPr>
          <w:b/>
        </w:rPr>
        <w:t xml:space="preserve">D. </w:t>
      </w:r>
      <w:r>
        <w:t>35 cm.</w:t>
      </w:r>
    </w:p>
    <w:p w:rsidR="00460920" w:rsidRPr="00D42216"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D</w:t>
      </w:r>
    </w:p>
    <w:p w:rsidR="00460920" w:rsidRPr="00D42216"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001E23C5" w:rsidRPr="00E43F73">
        <w:rPr>
          <w:position w:val="-60"/>
        </w:rPr>
        <w:object w:dxaOrig="2920" w:dyaOrig="859">
          <v:shape id="_x0000_i1040" type="#_x0000_t75" style="width:146.25pt;height:42pt" o:ole="">
            <v:imagedata r:id="rId36" o:title=""/>
          </v:shape>
          <o:OLEObject Type="Embed" ProgID="Equation.DSMT4" ShapeID="_x0000_i1040" DrawAspect="Content" ObjectID="_1643456477" r:id="rId37"/>
        </w:objec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D42216">
        <w:rPr>
          <w:position w:val="-80"/>
        </w:rPr>
        <w:object w:dxaOrig="6280" w:dyaOrig="1719">
          <v:shape id="_x0000_i1041" type="#_x0000_t75" style="width:315.75pt;height:87pt" o:ole="">
            <v:imagedata r:id="rId38" o:title=""/>
          </v:shape>
          <o:OLEObject Type="Embed" ProgID="Equation.DSMT4" ShapeID="_x0000_i1041" DrawAspect="Content" ObjectID="_1643456478" r:id="rId39"/>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42216">
        <w:rPr>
          <w:position w:val="-66"/>
        </w:rPr>
        <w:object w:dxaOrig="6700" w:dyaOrig="1440">
          <v:shape id="_x0000_i1042" type="#_x0000_t75" style="width:336pt;height:1in" o:ole="">
            <v:imagedata r:id="rId40" o:title=""/>
          </v:shape>
          <o:OLEObject Type="Embed" ProgID="Equation.DSMT4" ShapeID="_x0000_i1042" DrawAspect="Content" ObjectID="_1643456479" r:id="rId41"/>
        </w:object>
      </w:r>
      <w:r>
        <w:t xml:space="preserve"> </w:t>
      </w:r>
    </w:p>
    <w:p w:rsidR="00460920" w:rsidRDefault="00460920" w:rsidP="00C402E4">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460920" w:rsidTr="00387624">
        <w:tc>
          <w:tcPr>
            <w:tcW w:w="8080" w:type="dxa"/>
            <w:shd w:val="clear" w:color="auto" w:fill="auto"/>
          </w:tcPr>
          <w:p w:rsidR="00460920" w:rsidRDefault="00460920" w:rsidP="00387624">
            <w:pPr>
              <w:ind w:firstLine="0"/>
            </w:pPr>
            <w:r>
              <w:rPr>
                <w:b/>
              </w:rPr>
              <w:t xml:space="preserve">Câu 5. </w:t>
            </w:r>
            <w:r>
              <w:t>Cho hệ quang học như hình vẽ: f</w:t>
            </w:r>
            <w:r w:rsidRPr="0011046F">
              <w:rPr>
                <w:vertAlign w:val="subscript"/>
              </w:rPr>
              <w:t>1</w:t>
            </w:r>
            <w:r>
              <w:t xml:space="preserve"> = 30cm, f</w:t>
            </w:r>
            <w:r w:rsidRPr="0011046F">
              <w:rPr>
                <w:vertAlign w:val="subscript"/>
              </w:rPr>
              <w:t>2</w:t>
            </w:r>
            <w:r>
              <w:t xml:space="preserve"> = </w:t>
            </w:r>
            <w:r w:rsidRPr="00593E2B">
              <w:t>−</w:t>
            </w:r>
            <w:r>
              <w:t xml:space="preserve"> 10cm; O</w:t>
            </w:r>
            <w:r w:rsidRPr="0011046F">
              <w:rPr>
                <w:vertAlign w:val="subscript"/>
              </w:rPr>
              <w:t>1</w:t>
            </w:r>
            <w:r>
              <w:t>O</w:t>
            </w:r>
            <w:r w:rsidRPr="0011046F">
              <w:rPr>
                <w:vertAlign w:val="subscript"/>
              </w:rPr>
              <w:t>2</w:t>
            </w:r>
            <w:r>
              <w:t xml:space="preserve"> = ℓ và AO</w:t>
            </w:r>
            <w:r w:rsidRPr="0011046F">
              <w:rPr>
                <w:vertAlign w:val="subscript"/>
              </w:rPr>
              <w:t>1</w:t>
            </w:r>
            <w:r>
              <w:t xml:space="preserve"> = 36cm. Nếu ảnh cuối cùng của AB tạo bởi hệ là ảnh thật thì giá trị củ</w:t>
            </w:r>
            <w:r w:rsidR="001E23C5">
              <w:t xml:space="preserve">a </w:t>
            </w:r>
            <w:r w:rsidR="001E23C5" w:rsidRPr="001E23C5">
              <w:rPr>
                <w:position w:val="-4"/>
                <w:szCs w:val="22"/>
              </w:rPr>
              <w:object w:dxaOrig="180" w:dyaOrig="260">
                <v:shape id="_x0000_i1043" type="#_x0000_t75" style="width:9pt;height:12.75pt" o:ole="">
                  <v:imagedata r:id="rId42" o:title=""/>
                </v:shape>
                <o:OLEObject Type="Embed" ProgID="Equation.DSMT4" ShapeID="_x0000_i1043" DrawAspect="Content" ObjectID="_1643456480" r:id="rId43"/>
              </w:object>
            </w:r>
            <w:r>
              <w:t xml:space="preserve"> không thế là </w:t>
            </w:r>
          </w:p>
          <w:p w:rsidR="00460920" w:rsidRDefault="00460920" w:rsidP="00387624">
            <w:r w:rsidRPr="00593E2B">
              <w:rPr>
                <w:b/>
              </w:rPr>
              <w:t xml:space="preserve">A. </w:t>
            </w:r>
            <w:r>
              <w:t>175 cm.</w:t>
            </w:r>
            <w:r>
              <w:tab/>
            </w:r>
            <w:r>
              <w:tab/>
            </w:r>
            <w:r>
              <w:tab/>
            </w:r>
            <w:r w:rsidRPr="00593E2B">
              <w:rPr>
                <w:b/>
              </w:rPr>
              <w:t xml:space="preserve">B. </w:t>
            </w:r>
            <w:r>
              <w:t>181 cm.</w:t>
            </w:r>
          </w:p>
          <w:p w:rsidR="00460920" w:rsidRDefault="00460920" w:rsidP="001E23C5">
            <w:r w:rsidRPr="00593E2B">
              <w:rPr>
                <w:b/>
              </w:rPr>
              <w:t xml:space="preserve">C. </w:t>
            </w:r>
            <w:r>
              <w:t>178 cm.</w:t>
            </w:r>
            <w:r>
              <w:tab/>
            </w:r>
            <w:r>
              <w:tab/>
            </w:r>
            <w:r>
              <w:tab/>
            </w:r>
            <w:r w:rsidRPr="00593E2B">
              <w:rPr>
                <w:b/>
              </w:rPr>
              <w:t xml:space="preserve">D. </w:t>
            </w:r>
            <w:r>
              <w:t>171 cm.</w:t>
            </w:r>
          </w:p>
        </w:tc>
        <w:tc>
          <w:tcPr>
            <w:tcW w:w="2683" w:type="dxa"/>
            <w:shd w:val="clear" w:color="auto" w:fill="auto"/>
          </w:tcPr>
          <w:p w:rsidR="00460920" w:rsidRDefault="00460920" w:rsidP="00387624">
            <w:pPr>
              <w:ind w:firstLine="0"/>
            </w:pPr>
            <w:r>
              <w:rPr>
                <w:szCs w:val="22"/>
              </w:rPr>
              <w:object w:dxaOrig="2379" w:dyaOrig="1572">
                <v:shape id="_x0000_i1044" type="#_x0000_t75" style="width:120pt;height:78pt" o:ole="">
                  <v:imagedata r:id="rId44" o:title=""/>
                </v:shape>
                <o:OLEObject Type="Embed" ProgID="Visio.Drawing.11" ShapeID="_x0000_i1044" DrawAspect="Content" ObjectID="_1643456481" r:id="rId45"/>
              </w:object>
            </w:r>
          </w:p>
        </w:tc>
      </w:tr>
    </w:tbl>
    <w:p w:rsidR="00460920" w:rsidRPr="00AC265F"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 Chọn đáp án B</w:t>
      </w:r>
    </w:p>
    <w:p w:rsidR="00460920" w:rsidRPr="00AC265F"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E43F73">
        <w:rPr>
          <w:position w:val="-60"/>
        </w:rPr>
        <w:object w:dxaOrig="2920" w:dyaOrig="859">
          <v:shape id="_x0000_i1045" type="#_x0000_t75" style="width:146.25pt;height:42pt" o:ole="">
            <v:imagedata r:id="rId25" o:title=""/>
          </v:shape>
          <o:OLEObject Type="Embed" ProgID="Equation.DSMT4" ShapeID="_x0000_i1045" DrawAspect="Content" ObjectID="_1643456482" r:id="rId46"/>
        </w:objec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AC265F">
        <w:rPr>
          <w:position w:val="-30"/>
        </w:rPr>
        <w:object w:dxaOrig="4860" w:dyaOrig="680">
          <v:shape id="_x0000_i1046" type="#_x0000_t75" style="width:243pt;height:33pt" o:ole="">
            <v:imagedata r:id="rId47" o:title=""/>
          </v:shape>
          <o:OLEObject Type="Embed" ProgID="Equation.DSMT4" ShapeID="_x0000_i1046" DrawAspect="Content" ObjectID="_1643456483" r:id="rId4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Đối với thấu kính phân kì, muốn có ảnh thật thì vật phải là vật ảo nằm trong khoảng từ tiêu điểm đến quang tâm: F</w:t>
      </w:r>
      <w:r w:rsidRPr="00AC265F">
        <w:rPr>
          <w:vertAlign w:val="subscript"/>
        </w:rPr>
        <w:t>2</w:t>
      </w:r>
      <w:r>
        <w:t xml:space="preserve"> &lt; d</w:t>
      </w:r>
      <w:r w:rsidRPr="00AC265F">
        <w:rPr>
          <w:vertAlign w:val="subscript"/>
        </w:rPr>
        <w:t>2</w:t>
      </w:r>
      <w:r>
        <w:t xml:space="preserve"> = </w:t>
      </w:r>
      <w:r w:rsidRPr="00AC265F">
        <w:rPr>
          <w:position w:val="-6"/>
        </w:rPr>
        <w:object w:dxaOrig="2680" w:dyaOrig="279">
          <v:shape id="_x0000_i1047" type="#_x0000_t75" style="width:135pt;height:15pt" o:ole="">
            <v:imagedata r:id="rId49" o:title=""/>
          </v:shape>
          <o:OLEObject Type="Embed" ProgID="Equation.DSMT4" ShapeID="_x0000_i1047" DrawAspect="Content" ObjectID="_1643456484" r:id="rId50"/>
        </w:object>
      </w:r>
      <w:r>
        <w:t xml:space="preserve"> </w:t>
      </w:r>
    </w:p>
    <w:p w:rsidR="00460920" w:rsidRPr="00AC265F" w:rsidRDefault="00460920" w:rsidP="00C402E4">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460920" w:rsidRDefault="00460920" w:rsidP="00460920">
      <w:pPr>
        <w:spacing w:line="240" w:lineRule="auto"/>
        <w:ind w:firstLine="0"/>
      </w:pPr>
      <w:r>
        <w:rPr>
          <w:b/>
        </w:rPr>
        <w:t xml:space="preserve">Câu 6. </w:t>
      </w:r>
      <w:r>
        <w:t xml:space="preserve">Vật sáng AB đặt trước và vuông góc với trục chính của thấu kính hội tụ </w:t>
      </w:r>
      <w:r w:rsidRPr="00593E2B">
        <w:t>O</w:t>
      </w:r>
      <w:proofErr w:type="gramStart"/>
      <w:r w:rsidRPr="00984914">
        <w:rPr>
          <w:vertAlign w:val="subscript"/>
        </w:rPr>
        <w:t>1</w:t>
      </w:r>
      <w:r w:rsidRPr="00593E2B">
        <w:t xml:space="preserve"> </w:t>
      </w:r>
      <w:r>
        <w:t xml:space="preserve"> có</w:t>
      </w:r>
      <w:proofErr w:type="gramEnd"/>
      <w:r>
        <w:t xml:space="preserve"> tiêu cự f</w:t>
      </w:r>
      <w:r w:rsidRPr="00984914">
        <w:rPr>
          <w:vertAlign w:val="subscript"/>
        </w:rPr>
        <w:t>1</w:t>
      </w:r>
      <w:r>
        <w:t xml:space="preserve"> = 40 cm và cách </w:t>
      </w:r>
      <w:r w:rsidRPr="00593E2B">
        <w:t>O</w:t>
      </w:r>
      <w:r w:rsidRPr="00984914">
        <w:rPr>
          <w:vertAlign w:val="subscript"/>
        </w:rPr>
        <w:t>1</w:t>
      </w:r>
      <w:r w:rsidRPr="00593E2B">
        <w:t xml:space="preserve"> </w:t>
      </w:r>
      <w:r>
        <w:t xml:space="preserve"> một khoảng </w:t>
      </w:r>
      <w:r w:rsidRPr="00593E2B">
        <w:t>d</w:t>
      </w:r>
      <w:r w:rsidRPr="00984914">
        <w:rPr>
          <w:vertAlign w:val="subscript"/>
        </w:rPr>
        <w:t>1</w:t>
      </w:r>
      <w:r w:rsidRPr="00593E2B">
        <w:t>.</w:t>
      </w:r>
      <w:r>
        <w:t xml:space="preserve"> Phía sau đặt đồng trục một thấu kính phân kì O</w:t>
      </w:r>
      <w:r w:rsidRPr="00984914">
        <w:rPr>
          <w:vertAlign w:val="subscript"/>
        </w:rPr>
        <w:t>2</w:t>
      </w:r>
      <w:r>
        <w:t xml:space="preserve"> có tiêu cự f</w:t>
      </w:r>
      <w:r w:rsidRPr="00984914">
        <w:rPr>
          <w:vertAlign w:val="subscript"/>
        </w:rPr>
        <w:t>2</w:t>
      </w:r>
      <w:r>
        <w:t xml:space="preserve"> = </w:t>
      </w:r>
      <w:r w:rsidRPr="00593E2B">
        <w:t>−</w:t>
      </w:r>
      <w:r>
        <w:t>20 cm, hai thấu kính cách nhau một khoảng 30 cm. Nếu ảnh cuối cùng của AB tạo bởi hệ là ảnh thật thì</w:t>
      </w:r>
    </w:p>
    <w:p w:rsidR="00460920" w:rsidRDefault="00460920" w:rsidP="00460920">
      <w:pPr>
        <w:spacing w:line="240" w:lineRule="auto"/>
      </w:pPr>
      <w:r w:rsidRPr="00593E2B">
        <w:rPr>
          <w:b/>
        </w:rPr>
        <w:t xml:space="preserve">A. </w:t>
      </w:r>
      <w:r w:rsidRPr="00593E2B">
        <w:t>d</w:t>
      </w:r>
      <w:r w:rsidRPr="00984914">
        <w:rPr>
          <w:vertAlign w:val="subscript"/>
        </w:rPr>
        <w:t>1</w:t>
      </w:r>
      <w:r w:rsidRPr="00593E2B">
        <w:t xml:space="preserve"> &gt; </w:t>
      </w:r>
      <w:r>
        <w:t xml:space="preserve">200cm. </w:t>
      </w:r>
      <w:r>
        <w:tab/>
      </w:r>
      <w:r>
        <w:tab/>
      </w:r>
      <w:r w:rsidRPr="00593E2B">
        <w:rPr>
          <w:b/>
        </w:rPr>
        <w:t xml:space="preserve">B. </w:t>
      </w:r>
      <w:r w:rsidRPr="00593E2B">
        <w:t>d</w:t>
      </w:r>
      <w:r w:rsidRPr="00984914">
        <w:rPr>
          <w:vertAlign w:val="subscript"/>
        </w:rPr>
        <w:t>1</w:t>
      </w:r>
      <w:r w:rsidRPr="00593E2B">
        <w:t xml:space="preserve"> &gt; </w:t>
      </w:r>
      <w:r>
        <w:t xml:space="preserve">180cm. </w:t>
      </w:r>
      <w:r>
        <w:tab/>
      </w:r>
      <w:r>
        <w:tab/>
      </w:r>
      <w:r w:rsidRPr="00593E2B">
        <w:rPr>
          <w:b/>
        </w:rPr>
        <w:t xml:space="preserve">C. </w:t>
      </w:r>
      <w:r w:rsidRPr="00593E2B">
        <w:t>d</w:t>
      </w:r>
      <w:r w:rsidRPr="00984914">
        <w:rPr>
          <w:vertAlign w:val="subscript"/>
        </w:rPr>
        <w:t>1</w:t>
      </w:r>
      <w:r w:rsidRPr="00593E2B">
        <w:t xml:space="preserve"> &gt; </w:t>
      </w:r>
      <w:r>
        <w:t xml:space="preserve">250cm. </w:t>
      </w:r>
      <w:r>
        <w:tab/>
      </w:r>
      <w:r>
        <w:tab/>
      </w:r>
      <w:r w:rsidRPr="00593E2B">
        <w:rPr>
          <w:b/>
        </w:rPr>
        <w:t xml:space="preserve">D. </w:t>
      </w:r>
      <w:r w:rsidRPr="00593E2B">
        <w:t>d</w:t>
      </w:r>
      <w:r w:rsidRPr="00984914">
        <w:rPr>
          <w:vertAlign w:val="subscript"/>
        </w:rPr>
        <w:t>1</w:t>
      </w:r>
      <w:r w:rsidRPr="00593E2B">
        <w:t xml:space="preserve"> &gt; </w:t>
      </w:r>
      <w:r>
        <w:t>150cm.</w:t>
      </w:r>
    </w:p>
    <w:p w:rsidR="00460920" w:rsidRPr="00AC265F" w:rsidRDefault="00460920" w:rsidP="00460920">
      <w:pPr>
        <w:spacing w:line="240" w:lineRule="auto"/>
        <w:ind w:firstLine="0"/>
        <w:rPr>
          <w:b/>
        </w:rPr>
      </w:pPr>
      <w:r>
        <w:rPr>
          <w:b/>
        </w:rPr>
        <w:t>Câu 6. Chọn đáp án A</w:t>
      </w:r>
    </w:p>
    <w:p w:rsidR="00460920" w:rsidRPr="00AC265F" w:rsidRDefault="00460920" w:rsidP="00460920">
      <w:pPr>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43F73">
        <w:rPr>
          <w:position w:val="-60"/>
        </w:rPr>
        <w:object w:dxaOrig="2920" w:dyaOrig="859">
          <v:shape id="_x0000_i1048" type="#_x0000_t75" style="width:146.25pt;height:42pt" o:ole="">
            <v:imagedata r:id="rId25" o:title=""/>
          </v:shape>
          <o:OLEObject Type="Embed" ProgID="Equation.DSMT4" ShapeID="_x0000_i1048" DrawAspect="Content" ObjectID="_1643456485" r:id="rId51"/>
        </w:objec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AC265F">
        <w:rPr>
          <w:position w:val="-30"/>
        </w:rPr>
        <w:object w:dxaOrig="6180" w:dyaOrig="680">
          <v:shape id="_x0000_i1049" type="#_x0000_t75" style="width:309pt;height:33pt" o:ole="">
            <v:imagedata r:id="rId52" o:title=""/>
          </v:shape>
          <o:OLEObject Type="Embed" ProgID="Equation.DSMT4" ShapeID="_x0000_i1049" DrawAspect="Content" ObjectID="_1643456486" r:id="rId53"/>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AC265F">
        <w:rPr>
          <w:position w:val="-60"/>
        </w:rPr>
        <w:object w:dxaOrig="6399" w:dyaOrig="1320">
          <v:shape id="_x0000_i1050" type="#_x0000_t75" style="width:321pt;height:66pt" o:ole="">
            <v:imagedata r:id="rId54" o:title=""/>
          </v:shape>
          <o:OLEObject Type="Embed" ProgID="Equation.DSMT4" ShapeID="_x0000_i1050" DrawAspect="Content" ObjectID="_1643456487" r:id="rId55"/>
        </w:object>
      </w:r>
      <w:r>
        <w:t xml:space="preserve"> Chọn A.</w:t>
      </w:r>
    </w:p>
    <w:p w:rsidR="00460920" w:rsidRDefault="00460920" w:rsidP="00C402E4">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spacing w:line="240" w:lineRule="auto"/>
        <w:ind w:firstLine="0"/>
      </w:pPr>
      <w:r>
        <w:rPr>
          <w:b/>
        </w:rPr>
        <w:t xml:space="preserve">Câu 7. </w:t>
      </w:r>
      <w:r w:rsidRPr="009532A5">
        <w:t xml:space="preserve">Vật sáng AB đặt trước và vuông góc với trục chính của thấu kính hội tụ </w:t>
      </w:r>
      <w:r w:rsidRPr="00593E2B">
        <w:t>O</w:t>
      </w:r>
      <w:proofErr w:type="gramStart"/>
      <w:r w:rsidRPr="009240B9">
        <w:rPr>
          <w:vertAlign w:val="subscript"/>
        </w:rPr>
        <w:t>1</w:t>
      </w:r>
      <w:r w:rsidRPr="00593E2B">
        <w:t xml:space="preserve"> </w:t>
      </w:r>
      <w:r w:rsidRPr="009532A5">
        <w:t xml:space="preserve"> có</w:t>
      </w:r>
      <w:proofErr w:type="gramEnd"/>
      <w:r w:rsidRPr="009532A5">
        <w:t xml:space="preserve"> tiêu cự f</w:t>
      </w:r>
      <w:r w:rsidRPr="009240B9">
        <w:rPr>
          <w:vertAlign w:val="subscript"/>
        </w:rPr>
        <w:t>1</w:t>
      </w:r>
      <w:r w:rsidRPr="009532A5">
        <w:t xml:space="preserve"> = 40 cm và cách </w:t>
      </w:r>
      <w:r w:rsidRPr="00593E2B">
        <w:t>O</w:t>
      </w:r>
      <w:r w:rsidRPr="009240B9">
        <w:rPr>
          <w:vertAlign w:val="subscript"/>
        </w:rPr>
        <w:t>1</w:t>
      </w:r>
      <w:r w:rsidRPr="00593E2B">
        <w:t xml:space="preserve"> </w:t>
      </w:r>
      <w:r w:rsidRPr="009532A5">
        <w:t xml:space="preserve"> một khoảng </w:t>
      </w:r>
      <w:r w:rsidRPr="00593E2B">
        <w:t>d</w:t>
      </w:r>
      <w:r w:rsidRPr="009240B9">
        <w:rPr>
          <w:vertAlign w:val="subscript"/>
        </w:rPr>
        <w:t>1</w:t>
      </w:r>
      <w:r w:rsidRPr="00593E2B">
        <w:t xml:space="preserve"> </w:t>
      </w:r>
      <w:r w:rsidRPr="009532A5">
        <w:t xml:space="preserve">= 60 cm. Phía sau đặt đồng trục một thấu </w:t>
      </w:r>
      <w:r w:rsidRPr="00775372">
        <w:t>kính</w:t>
      </w:r>
      <w:r w:rsidRPr="009532A5">
        <w:t xml:space="preserve"> phân kì O</w:t>
      </w:r>
      <w:r w:rsidRPr="009240B9">
        <w:rPr>
          <w:vertAlign w:val="subscript"/>
        </w:rPr>
        <w:t>2</w:t>
      </w:r>
      <w:r w:rsidRPr="009532A5">
        <w:t xml:space="preserve"> có tiêu cự </w:t>
      </w:r>
      <w:r>
        <w:t>f</w:t>
      </w:r>
      <w:r w:rsidRPr="009240B9">
        <w:rPr>
          <w:vertAlign w:val="subscript"/>
        </w:rPr>
        <w:t>2</w:t>
      </w:r>
      <w:r w:rsidRPr="009532A5">
        <w:t xml:space="preserve"> = </w:t>
      </w:r>
      <w:r w:rsidRPr="00593E2B">
        <w:t>−</w:t>
      </w:r>
      <w:r w:rsidRPr="009532A5">
        <w:t>20 cm, hai thấu kính cách nhau một khoả</w:t>
      </w:r>
      <w:r>
        <w:t>ng ℓ</w:t>
      </w:r>
      <w:r w:rsidRPr="009532A5">
        <w:t>. Nếu ảnh cuối cùng của AB tạo bởi hệ là ảnh thật cao gấp 10 lần vậ</w:t>
      </w:r>
      <w:r>
        <w:t>t thì ℓ</w:t>
      </w:r>
      <w:r w:rsidRPr="009532A5">
        <w:t xml:space="preserve"> bằng </w:t>
      </w:r>
    </w:p>
    <w:p w:rsidR="00460920" w:rsidRDefault="00460920" w:rsidP="00460920">
      <w:pPr>
        <w:spacing w:line="240" w:lineRule="auto"/>
      </w:pPr>
      <w:r w:rsidRPr="00593E2B">
        <w:rPr>
          <w:b/>
        </w:rPr>
        <w:t xml:space="preserve">A. </w:t>
      </w:r>
      <w:r w:rsidRPr="009532A5">
        <w:t>200 cm.</w:t>
      </w:r>
      <w:r>
        <w:tab/>
      </w:r>
      <w:r>
        <w:tab/>
      </w:r>
      <w:r w:rsidRPr="009532A5">
        <w:tab/>
      </w:r>
      <w:r w:rsidRPr="00593E2B">
        <w:rPr>
          <w:b/>
        </w:rPr>
        <w:t xml:space="preserve">B. </w:t>
      </w:r>
      <w:r w:rsidRPr="009532A5">
        <w:t>104 cm.</w:t>
      </w:r>
      <w:r w:rsidRPr="009532A5">
        <w:tab/>
      </w:r>
      <w:r>
        <w:tab/>
      </w:r>
      <w:r>
        <w:tab/>
      </w:r>
      <w:r w:rsidRPr="00593E2B">
        <w:rPr>
          <w:b/>
        </w:rPr>
        <w:t xml:space="preserve">C. </w:t>
      </w:r>
      <w:r w:rsidRPr="009532A5">
        <w:t>96 cm.</w:t>
      </w:r>
      <w:r w:rsidRPr="009532A5">
        <w:tab/>
      </w:r>
      <w:r>
        <w:tab/>
      </w:r>
      <w:r>
        <w:tab/>
      </w:r>
      <w:r w:rsidRPr="00593E2B">
        <w:rPr>
          <w:b/>
        </w:rPr>
        <w:t xml:space="preserve">D. </w:t>
      </w:r>
      <w:r w:rsidRPr="009532A5">
        <w:t>150 cm.</w:t>
      </w:r>
    </w:p>
    <w:p w:rsidR="00460920" w:rsidRPr="00E33F4C" w:rsidRDefault="00460920" w:rsidP="00460920">
      <w:pPr>
        <w:spacing w:line="240" w:lineRule="auto"/>
        <w:ind w:firstLine="0"/>
        <w:rPr>
          <w:b/>
        </w:rPr>
      </w:pPr>
      <w:r>
        <w:rPr>
          <w:b/>
        </w:rPr>
        <w:t>Câu 7. Chọn đáp án B</w:t>
      </w:r>
    </w:p>
    <w:p w:rsidR="00460920" w:rsidRPr="00E33F4C" w:rsidRDefault="00460920" w:rsidP="00460920">
      <w:pPr>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E43F73">
        <w:rPr>
          <w:position w:val="-60"/>
        </w:rPr>
        <w:object w:dxaOrig="2920" w:dyaOrig="859">
          <v:shape id="_x0000_i1051" type="#_x0000_t75" style="width:146.25pt;height:42pt" o:ole="">
            <v:imagedata r:id="rId25" o:title=""/>
          </v:shape>
          <o:OLEObject Type="Embed" ProgID="Equation.DSMT4" ShapeID="_x0000_i1051" DrawAspect="Content" ObjectID="_1643456488" r:id="rId56"/>
        </w:objec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Tính </w:t>
      </w:r>
      <w:r w:rsidRPr="00E33F4C">
        <w:rPr>
          <w:position w:val="-30"/>
        </w:rPr>
        <w:object w:dxaOrig="4880" w:dyaOrig="680">
          <v:shape id="_x0000_i1052" type="#_x0000_t75" style="width:243pt;height:33pt" o:ole="">
            <v:imagedata r:id="rId57" o:title=""/>
          </v:shape>
          <o:OLEObject Type="Embed" ProgID="Equation.DSMT4" ShapeID="_x0000_i1052" DrawAspect="Content" ObjectID="_1643456489" r:id="rId5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33F4C">
        <w:rPr>
          <w:position w:val="-30"/>
        </w:rPr>
        <w:object w:dxaOrig="4580" w:dyaOrig="720">
          <v:shape id="_x0000_i1053" type="#_x0000_t75" style="width:228pt;height:36pt" o:ole="">
            <v:imagedata r:id="rId59" o:title=""/>
          </v:shape>
          <o:OLEObject Type="Embed" ProgID="Equation.DSMT4" ShapeID="_x0000_i1053" DrawAspect="Content" ObjectID="_1643456490" r:id="rId60"/>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E33F4C">
        <w:rPr>
          <w:position w:val="-46"/>
        </w:rPr>
        <w:object w:dxaOrig="5360" w:dyaOrig="1040">
          <v:shape id="_x0000_i1054" type="#_x0000_t75" style="width:267pt;height:51pt" o:ole="">
            <v:imagedata r:id="rId61" o:title=""/>
          </v:shape>
          <o:OLEObject Type="Embed" ProgID="Equation.DSMT4" ShapeID="_x0000_i1054" DrawAspect="Content" ObjectID="_1643456491" r:id="rId62"/>
        </w:object>
      </w:r>
      <w:r>
        <w:t xml:space="preserve"> </w:t>
      </w:r>
    </w:p>
    <w:p w:rsidR="00460920" w:rsidRDefault="00460920" w:rsidP="00C402E4">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460920" w:rsidRDefault="00460920" w:rsidP="00460920">
      <w:pPr>
        <w:spacing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9"/>
        <w:gridCol w:w="3339"/>
      </w:tblGrid>
      <w:tr w:rsidR="00460920" w:rsidTr="00387624">
        <w:tc>
          <w:tcPr>
            <w:tcW w:w="8080" w:type="dxa"/>
            <w:shd w:val="clear" w:color="auto" w:fill="auto"/>
          </w:tcPr>
          <w:p w:rsidR="00460920" w:rsidRDefault="00460920" w:rsidP="00387624">
            <w:pPr>
              <w:ind w:firstLine="0"/>
            </w:pPr>
            <w:r>
              <w:rPr>
                <w:b/>
              </w:rPr>
              <w:t xml:space="preserve">Câu 8. </w:t>
            </w:r>
            <w:r>
              <w:t>Cho hệ quang học như hình vẽ: f</w:t>
            </w:r>
            <w:r w:rsidRPr="00562522">
              <w:rPr>
                <w:vertAlign w:val="subscript"/>
              </w:rPr>
              <w:t>1</w:t>
            </w:r>
            <w:r>
              <w:t xml:space="preserve"> = 30 cm; f</w:t>
            </w:r>
            <w:r w:rsidRPr="00562522">
              <w:rPr>
                <w:vertAlign w:val="subscript"/>
              </w:rPr>
              <w:t>2</w:t>
            </w:r>
            <w:r>
              <w:t xml:space="preserve"> = </w:t>
            </w:r>
            <w:r w:rsidRPr="00593E2B">
              <w:t>−</w:t>
            </w:r>
            <w:r>
              <w:t>10 cm; O</w:t>
            </w:r>
            <w:r w:rsidRPr="00562522">
              <w:rPr>
                <w:vertAlign w:val="subscript"/>
              </w:rPr>
              <w:t>1</w:t>
            </w:r>
            <w:r>
              <w:t>O</w:t>
            </w:r>
            <w:r w:rsidRPr="00562522">
              <w:rPr>
                <w:vertAlign w:val="subscript"/>
              </w:rPr>
              <w:t>2</w:t>
            </w:r>
            <w:r>
              <w:t xml:space="preserve"> = ℓ. Nếu số phóng đại ảnh cuối cùng của AB tạo bởi hệ không phụ thuộc vào khoảng cách A</w:t>
            </w:r>
            <w:r w:rsidRPr="00593E2B">
              <w:t>O</w:t>
            </w:r>
            <w:proofErr w:type="gramStart"/>
            <w:r w:rsidRPr="00562522">
              <w:rPr>
                <w:vertAlign w:val="subscript"/>
              </w:rPr>
              <w:t>1</w:t>
            </w:r>
            <w:r w:rsidRPr="00593E2B">
              <w:t xml:space="preserve"> </w:t>
            </w:r>
            <w:r>
              <w:t xml:space="preserve"> thì</w:t>
            </w:r>
            <w:proofErr w:type="gramEnd"/>
            <w:r>
              <w:t xml:space="preserve"> ℓ bằng</w:t>
            </w:r>
          </w:p>
          <w:p w:rsidR="00460920" w:rsidRDefault="00460920" w:rsidP="00387624">
            <w:r w:rsidRPr="00593E2B">
              <w:rPr>
                <w:b/>
              </w:rPr>
              <w:t xml:space="preserve">A. </w:t>
            </w:r>
            <w:r>
              <w:t>20 cm.</w:t>
            </w:r>
            <w:r>
              <w:tab/>
            </w:r>
            <w:r>
              <w:tab/>
            </w:r>
            <w:r>
              <w:tab/>
            </w:r>
            <w:r w:rsidRPr="00593E2B">
              <w:rPr>
                <w:b/>
              </w:rPr>
              <w:t xml:space="preserve">B. </w:t>
            </w:r>
            <w:r>
              <w:t>25 cm.</w:t>
            </w:r>
            <w:r>
              <w:tab/>
            </w:r>
          </w:p>
          <w:p w:rsidR="00460920" w:rsidRDefault="00460920" w:rsidP="00387624">
            <w:r w:rsidRPr="00593E2B">
              <w:rPr>
                <w:b/>
              </w:rPr>
              <w:t xml:space="preserve">C. </w:t>
            </w:r>
            <w:r>
              <w:t>28 cm.</w:t>
            </w:r>
            <w:r>
              <w:tab/>
            </w:r>
            <w:r>
              <w:tab/>
            </w:r>
            <w:r>
              <w:tab/>
            </w:r>
            <w:r w:rsidRPr="00593E2B">
              <w:rPr>
                <w:b/>
              </w:rPr>
              <w:t xml:space="preserve">D. </w:t>
            </w:r>
            <w:r>
              <w:t>15 cm.</w:t>
            </w:r>
          </w:p>
        </w:tc>
        <w:tc>
          <w:tcPr>
            <w:tcW w:w="2683" w:type="dxa"/>
            <w:shd w:val="clear" w:color="auto" w:fill="auto"/>
          </w:tcPr>
          <w:p w:rsidR="00460920" w:rsidRDefault="00460920" w:rsidP="00387624">
            <w:pPr>
              <w:ind w:firstLine="0"/>
            </w:pPr>
            <w:r>
              <w:rPr>
                <w:szCs w:val="22"/>
              </w:rPr>
              <w:object w:dxaOrig="2379" w:dyaOrig="1572">
                <v:shape id="_x0000_i1055" type="#_x0000_t75" style="width:120pt;height:78pt" o:ole="">
                  <v:imagedata r:id="rId44" o:title=""/>
                </v:shape>
                <o:OLEObject Type="Embed" ProgID="Visio.Drawing.11" ShapeID="_x0000_i1055" DrawAspect="Content" ObjectID="_1643456492" r:id="rId63"/>
              </w:object>
            </w:r>
          </w:p>
        </w:tc>
      </w:tr>
      <w:tr w:rsidR="00460920" w:rsidTr="00387624">
        <w:tc>
          <w:tcPr>
            <w:tcW w:w="8080" w:type="dxa"/>
            <w:shd w:val="clear" w:color="auto" w:fill="auto"/>
          </w:tcPr>
          <w:p w:rsidR="00460920" w:rsidRPr="00E047A7"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lastRenderedPageBreak/>
              <w:t>Câu 8. Chọn đáp án A</w:t>
            </w:r>
          </w:p>
          <w:p w:rsidR="00460920" w:rsidRPr="00E047A7"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460920" w:rsidRPr="00E047A7"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Vì số phóng đại ảnh cuối cùng của AB tạo bởi hệ không phụ thuộc vào khoảng cách AO</w:t>
            </w:r>
            <w:r w:rsidRPr="00542BE1">
              <w:rPr>
                <w:vertAlign w:val="subscript"/>
              </w:rPr>
              <w:t>1</w:t>
            </w:r>
            <w:r>
              <w:t xml:space="preserve"> nên chùm tia tới đi qua A song song với truc chính thì chùm tia ló đi</w:t>
            </w:r>
            <w:r>
              <w:tab/>
              <w:t>qua B</w:t>
            </w:r>
            <w:r w:rsidRPr="00542BE1">
              <w:rPr>
                <w:vertAlign w:val="subscript"/>
              </w:rPr>
              <w:t>2</w:t>
            </w:r>
            <w:r>
              <w:t xml:space="preserve"> và cũng song song với trục chính. Nghĩa là nếu AB ở vô cùng thì A</w:t>
            </w:r>
            <w:r w:rsidRPr="00542BE1">
              <w:rPr>
                <w:vertAlign w:val="subscript"/>
              </w:rPr>
              <w:t>2</w:t>
            </w:r>
            <w:r>
              <w:t>B</w:t>
            </w:r>
            <w:r w:rsidRPr="00542BE1">
              <w:rPr>
                <w:vertAlign w:val="subscript"/>
              </w:rPr>
              <w:t>2</w:t>
            </w:r>
            <w:r>
              <w:t xml:space="preserve"> cũng ở vô cùng.</w:t>
            </w:r>
            <w:r>
              <w:tab/>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Sơ đồ tạo ảnh:</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rsidRPr="00542BE1">
              <w:rPr>
                <w:position w:val="-64"/>
                <w:szCs w:val="22"/>
              </w:rPr>
              <w:object w:dxaOrig="3280" w:dyaOrig="900">
                <v:shape id="_x0000_i1056" type="#_x0000_t75" style="width:165pt;height:45pt" o:ole="">
                  <v:imagedata r:id="rId64" o:title=""/>
                </v:shape>
                <o:OLEObject Type="Embed" ProgID="Equation.DSMT4" ShapeID="_x0000_i1056" DrawAspect="Content" ObjectID="_1643456493" r:id="rId65"/>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rsidRPr="00542BE1">
              <w:rPr>
                <w:position w:val="-14"/>
                <w:szCs w:val="22"/>
              </w:rPr>
              <w:object w:dxaOrig="2240" w:dyaOrig="400">
                <v:shape id="_x0000_i1057" type="#_x0000_t75" style="width:111pt;height:21pt" o:ole="">
                  <v:imagedata r:id="rId66" o:title=""/>
                </v:shape>
                <o:OLEObject Type="Embed" ProgID="Equation.DSMT4" ShapeID="_x0000_i1057" DrawAspect="Content" ObjectID="_1643456494" r:id="rId67"/>
              </w:object>
            </w:r>
            <w:r>
              <w:t xml:space="preserve"> </w:t>
            </w:r>
          </w:p>
          <w:p w:rsidR="00460920" w:rsidRPr="00542BE1" w:rsidRDefault="00460920" w:rsidP="00C402E4">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c>
        <w:tc>
          <w:tcPr>
            <w:tcW w:w="2683"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04" w:dyaOrig="1972">
                <v:shape id="_x0000_i1058" type="#_x0000_t75" style="width:156pt;height:99pt" o:ole="">
                  <v:imagedata r:id="rId68" o:title=""/>
                </v:shape>
                <o:OLEObject Type="Embed" ProgID="Visio.Drawing.11" ShapeID="_x0000_i1058" DrawAspect="Content" ObjectID="_1643456495" r:id="rId69"/>
              </w:object>
            </w:r>
          </w:p>
        </w:tc>
      </w:tr>
    </w:tbl>
    <w:p w:rsidR="00460920" w:rsidRDefault="00460920" w:rsidP="00460920">
      <w:pPr>
        <w:spacing w:line="240" w:lineRule="auto"/>
        <w:ind w:firstLine="0"/>
      </w:pPr>
      <w:r>
        <w:rPr>
          <w:b/>
        </w:rPr>
        <w:t xml:space="preserve">Câu 9. </w:t>
      </w:r>
      <w:r>
        <w:t>Điểm sáng</w:t>
      </w:r>
      <w:r w:rsidRPr="00593E2B">
        <w:t xml:space="preserve"> S </w:t>
      </w:r>
      <w:r>
        <w:t xml:space="preserve">ở vô cực trên trục chính của một thấu kính phân kì </w:t>
      </w:r>
      <w:r w:rsidRPr="00593E2B">
        <w:t>L</w:t>
      </w:r>
      <w:r w:rsidRPr="00775372">
        <w:rPr>
          <w:vertAlign w:val="subscript"/>
        </w:rPr>
        <w:t>1</w:t>
      </w:r>
      <w:r w:rsidRPr="00593E2B">
        <w:t xml:space="preserve"> </w:t>
      </w:r>
      <w:r>
        <w:t xml:space="preserve">có tiêu cự </w:t>
      </w:r>
      <w:r w:rsidRPr="00593E2B">
        <w:t>−</w:t>
      </w:r>
      <w:r>
        <w:t>20 cm. Ghép đồng trục thêm thấu kính hội tụ L</w:t>
      </w:r>
      <w:r w:rsidRPr="00775372">
        <w:rPr>
          <w:vertAlign w:val="subscript"/>
        </w:rPr>
        <w:t>2</w:t>
      </w:r>
      <w:r>
        <w:t xml:space="preserve"> có tiêu cự f</w:t>
      </w:r>
      <w:r w:rsidRPr="00775372">
        <w:rPr>
          <w:vertAlign w:val="subscript"/>
        </w:rPr>
        <w:t>2</w:t>
      </w:r>
      <w:r>
        <w:t xml:space="preserve"> sau L</w:t>
      </w:r>
      <w:r w:rsidRPr="00775372">
        <w:rPr>
          <w:vertAlign w:val="subscript"/>
        </w:rPr>
        <w:t>1</w:t>
      </w:r>
      <w:r>
        <w:t>. Sau L</w:t>
      </w:r>
      <w:r w:rsidRPr="00775372">
        <w:rPr>
          <w:vertAlign w:val="subscript"/>
        </w:rPr>
        <w:t>2</w:t>
      </w:r>
      <w:r>
        <w:t xml:space="preserve"> đặt một màn vuông góc với trục chính chung và cách </w:t>
      </w:r>
      <w:r w:rsidRPr="00593E2B">
        <w:t>L</w:t>
      </w:r>
      <w:r w:rsidRPr="00775372">
        <w:rPr>
          <w:vertAlign w:val="subscript"/>
        </w:rPr>
        <w:t>1</w:t>
      </w:r>
      <w:r w:rsidRPr="00593E2B">
        <w:t xml:space="preserve"> </w:t>
      </w:r>
      <w:r>
        <w:t xml:space="preserve">một đoạn 100 cm. Khi tịnh tiến </w:t>
      </w:r>
      <w:r w:rsidRPr="00593E2B">
        <w:t>L</w:t>
      </w:r>
      <w:r w:rsidRPr="00775372">
        <w:rPr>
          <w:vertAlign w:val="subscript"/>
        </w:rPr>
        <w:t>1</w:t>
      </w:r>
      <w:r w:rsidRPr="00593E2B">
        <w:t>,</w:t>
      </w:r>
      <w:r>
        <w:t xml:space="preserve"> chỉ có một vị trí duy nhất của L</w:t>
      </w:r>
      <w:r w:rsidRPr="00775372">
        <w:rPr>
          <w:vertAlign w:val="subscript"/>
        </w:rPr>
        <w:t>2</w:t>
      </w:r>
      <w:r>
        <w:t xml:space="preserve"> tạo ảnh sau cùng rõ nét trên màn. Tính f</w:t>
      </w:r>
      <w:r w:rsidRPr="00775372">
        <w:rPr>
          <w:vertAlign w:val="subscript"/>
        </w:rPr>
        <w:t>2</w:t>
      </w:r>
      <w:r>
        <w:t>.</w:t>
      </w:r>
    </w:p>
    <w:p w:rsidR="00460920" w:rsidRDefault="00460920" w:rsidP="00460920">
      <w:pPr>
        <w:spacing w:line="240" w:lineRule="auto"/>
      </w:pPr>
      <w:r w:rsidRPr="00593E2B">
        <w:rPr>
          <w:b/>
        </w:rPr>
        <w:t xml:space="preserve">A. </w:t>
      </w:r>
      <w:r>
        <w:t>50 cm.</w:t>
      </w:r>
      <w:r>
        <w:tab/>
      </w:r>
      <w:r>
        <w:tab/>
      </w:r>
      <w:r>
        <w:tab/>
      </w:r>
      <w:r w:rsidRPr="00593E2B">
        <w:rPr>
          <w:b/>
        </w:rPr>
        <w:t xml:space="preserve">B. </w:t>
      </w:r>
      <w:r>
        <w:t>25 cm.</w:t>
      </w:r>
      <w:r>
        <w:tab/>
      </w:r>
      <w:r>
        <w:tab/>
      </w:r>
      <w:r>
        <w:tab/>
      </w:r>
      <w:r w:rsidRPr="00593E2B">
        <w:rPr>
          <w:b/>
        </w:rPr>
        <w:t xml:space="preserve">C. </w:t>
      </w:r>
      <w:r>
        <w:t>30 cm.</w:t>
      </w:r>
      <w:r>
        <w:tab/>
      </w:r>
      <w:r>
        <w:tab/>
      </w:r>
      <w:r>
        <w:tab/>
      </w:r>
      <w:r w:rsidRPr="00593E2B">
        <w:rPr>
          <w:b/>
        </w:rPr>
        <w:t xml:space="preserve">D. </w:t>
      </w:r>
      <w:r>
        <w:t>12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33"/>
      </w:tblGrid>
      <w:tr w:rsidR="00460920" w:rsidTr="00387624">
        <w:tc>
          <w:tcPr>
            <w:tcW w:w="7230" w:type="dxa"/>
            <w:shd w:val="clear" w:color="auto" w:fill="auto"/>
          </w:tcPr>
          <w:p w:rsidR="00460920" w:rsidRPr="00880E32"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9. Chọn đáp án C</w:t>
            </w:r>
          </w:p>
          <w:p w:rsidR="00460920" w:rsidRPr="00880E32"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880E32">
              <w:rPr>
                <w:position w:val="-40"/>
                <w:szCs w:val="22"/>
              </w:rPr>
              <w:object w:dxaOrig="2659" w:dyaOrig="660">
                <v:shape id="_x0000_i1059" type="#_x0000_t75" style="width:132pt;height:33pt" o:ole="">
                  <v:imagedata r:id="rId70" o:title=""/>
                </v:shape>
                <o:OLEObject Type="Embed" ProgID="Equation.DSMT4" ShapeID="_x0000_i1059" DrawAspect="Content" ObjectID="_1643456496" r:id="rId71"/>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S</w:t>
            </w:r>
            <w:r>
              <w:rPr>
                <w:vertAlign w:val="subscript"/>
              </w:rPr>
              <w:t>1</w:t>
            </w:r>
            <w:r>
              <w:t xml:space="preserve"> là vật thật đối với O</w:t>
            </w:r>
            <w:r>
              <w:rPr>
                <w:vertAlign w:val="subscript"/>
              </w:rPr>
              <w:t>2</w:t>
            </w:r>
            <w:r>
              <w:t xml:space="preserve"> và cho ảnh thật S</w:t>
            </w:r>
            <w:r>
              <w:rPr>
                <w:vertAlign w:val="subscript"/>
              </w:rPr>
              <w:t>2</w:t>
            </w:r>
            <w:r>
              <w:t xml:space="preserve"> trên màn nên khoảng cách giữa S</w:t>
            </w:r>
            <w:r>
              <w:rPr>
                <w:vertAlign w:val="subscript"/>
              </w:rPr>
              <w:t>1</w:t>
            </w:r>
            <w:r>
              <w:t xml:space="preserve"> và S</w:t>
            </w:r>
            <w:r>
              <w:rPr>
                <w:vertAlign w:val="subscript"/>
              </w:rPr>
              <w:t>2</w:t>
            </w:r>
            <w:r>
              <w:t xml:space="preserve"> là:</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rsidRPr="00880E32">
              <w:rPr>
                <w:position w:val="-30"/>
                <w:szCs w:val="22"/>
              </w:rPr>
              <w:object w:dxaOrig="4520" w:dyaOrig="680">
                <v:shape id="_x0000_i1060" type="#_x0000_t75" style="width:225pt;height:33pt" o:ole="">
                  <v:imagedata r:id="rId72" o:title=""/>
                </v:shape>
                <o:OLEObject Type="Embed" ProgID="Equation.DSMT4" ShapeID="_x0000_i1060" DrawAspect="Content" ObjectID="_1643456497" r:id="rId73"/>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Phương trình có nghiệm kép: </w:t>
            </w:r>
            <w:r w:rsidRPr="00880E32">
              <w:rPr>
                <w:position w:val="-24"/>
                <w:szCs w:val="22"/>
              </w:rPr>
              <w:object w:dxaOrig="4680" w:dyaOrig="620">
                <v:shape id="_x0000_i1061" type="#_x0000_t75" style="width:234pt;height:30pt" o:ole="">
                  <v:imagedata r:id="rId74" o:title=""/>
                </v:shape>
                <o:OLEObject Type="Embed" ProgID="Equation.DSMT4" ShapeID="_x0000_i1061" DrawAspect="Content" ObjectID="_1643456498" r:id="rId75"/>
              </w:object>
            </w:r>
            <w:r>
              <w:t xml:space="preserve"> </w:t>
            </w:r>
          </w:p>
          <w:p w:rsidR="00460920" w:rsidRPr="00967350" w:rsidRDefault="00460920" w:rsidP="00C402E4">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tc>
        <w:tc>
          <w:tcPr>
            <w:tcW w:w="3533"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239" w:dyaOrig="1530">
                <v:shape id="_x0000_i1062" type="#_x0000_t75" style="width:162pt;height:78pt" o:ole="">
                  <v:imagedata r:id="rId76" o:title=""/>
                </v:shape>
                <o:OLEObject Type="Embed" ProgID="Visio.Drawing.11" ShapeID="_x0000_i1062" DrawAspect="Content" ObjectID="_1643456499" r:id="rId77"/>
              </w:object>
            </w:r>
          </w:p>
        </w:tc>
      </w:tr>
    </w:tbl>
    <w:p w:rsidR="00460920" w:rsidRDefault="00460920" w:rsidP="00460920">
      <w:pPr>
        <w:spacing w:line="240" w:lineRule="auto"/>
        <w:ind w:firstLine="0"/>
      </w:pPr>
      <w:r>
        <w:rPr>
          <w:b/>
        </w:rPr>
        <w:t xml:space="preserve">Câu 10. </w:t>
      </w:r>
      <w:r>
        <w:t xml:space="preserve">Vật sáng phẳng AB đặt vuông góc với trục chính của thấu kính hội tụ </w:t>
      </w:r>
      <w:r w:rsidRPr="00593E2B">
        <w:t>L</w:t>
      </w:r>
      <w:r w:rsidRPr="00775372">
        <w:rPr>
          <w:vertAlign w:val="subscript"/>
        </w:rPr>
        <w:t>1</w:t>
      </w:r>
      <w:r w:rsidRPr="00593E2B">
        <w:t xml:space="preserve"> </w:t>
      </w:r>
      <w:r>
        <w:t xml:space="preserve">(có tiêu cự 3 cm), cách thấu kính một khoảng </w:t>
      </w:r>
      <w:r w:rsidRPr="00593E2B">
        <w:t>d</w:t>
      </w:r>
      <w:r w:rsidRPr="00775372">
        <w:rPr>
          <w:vertAlign w:val="subscript"/>
        </w:rPr>
        <w:t>1</w:t>
      </w:r>
      <w:r w:rsidRPr="00593E2B">
        <w:t>.</w:t>
      </w:r>
      <w:r>
        <w:t xml:space="preserve"> Phía sau </w:t>
      </w:r>
      <w:r w:rsidRPr="00593E2B">
        <w:t>L</w:t>
      </w:r>
      <w:r w:rsidRPr="00775372">
        <w:rPr>
          <w:vertAlign w:val="subscript"/>
        </w:rPr>
        <w:t>1</w:t>
      </w:r>
      <w:r w:rsidRPr="00593E2B">
        <w:t xml:space="preserve"> </w:t>
      </w:r>
      <w:r>
        <w:t>một khoảng 2 cm, đặt đồng trục thấu kính L</w:t>
      </w:r>
      <w:r w:rsidRPr="00775372">
        <w:rPr>
          <w:vertAlign w:val="subscript"/>
        </w:rPr>
        <w:t>2</w:t>
      </w:r>
      <w:r>
        <w:t xml:space="preserve"> cũng có tiêu cự là 3 cm. Để ảnh cuối cùng qua hệ có độ lớn bằng độ lớn của vật thì </w:t>
      </w:r>
      <w:r w:rsidRPr="00593E2B">
        <w:t>d</w:t>
      </w:r>
      <w:r w:rsidRPr="00775372">
        <w:rPr>
          <w:vertAlign w:val="subscript"/>
        </w:rPr>
        <w:t>1</w:t>
      </w:r>
      <w:r w:rsidRPr="00593E2B">
        <w:t xml:space="preserve"> </w:t>
      </w:r>
      <w:r>
        <w:t>bằng</w:t>
      </w:r>
    </w:p>
    <w:p w:rsidR="00460920" w:rsidRDefault="00460920" w:rsidP="00460920">
      <w:pPr>
        <w:spacing w:line="240" w:lineRule="auto"/>
      </w:pPr>
      <w:r w:rsidRPr="00593E2B">
        <w:rPr>
          <w:b/>
        </w:rPr>
        <w:t xml:space="preserve">A. </w:t>
      </w:r>
      <w:r>
        <w:t>5 cm.</w:t>
      </w:r>
      <w:r>
        <w:tab/>
      </w:r>
      <w:r>
        <w:tab/>
      </w:r>
      <w:r>
        <w:tab/>
      </w:r>
      <w:r w:rsidRPr="00593E2B">
        <w:rPr>
          <w:b/>
        </w:rPr>
        <w:t xml:space="preserve">B. </w:t>
      </w:r>
      <w:r>
        <w:t>4 cm.</w:t>
      </w:r>
      <w:r>
        <w:tab/>
      </w:r>
      <w:r>
        <w:tab/>
      </w:r>
      <w:r>
        <w:tab/>
      </w:r>
      <w:r w:rsidRPr="00593E2B">
        <w:rPr>
          <w:b/>
        </w:rPr>
        <w:t xml:space="preserve">C. </w:t>
      </w:r>
      <w:r>
        <w:t>3 cm.</w:t>
      </w:r>
      <w:r>
        <w:tab/>
      </w:r>
      <w:r>
        <w:tab/>
      </w:r>
      <w:r>
        <w:tab/>
      </w:r>
      <w:r w:rsidRPr="00593E2B">
        <w:rPr>
          <w:b/>
        </w:rPr>
        <w:t xml:space="preserve">D. </w:t>
      </w:r>
      <w:r>
        <w:t>1,5 cm.</w:t>
      </w:r>
    </w:p>
    <w:p w:rsidR="00460920" w:rsidRPr="0096735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C</w:t>
      </w:r>
    </w:p>
    <w:p w:rsidR="00460920" w:rsidRPr="0096735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967350">
        <w:rPr>
          <w:position w:val="-64"/>
        </w:rPr>
        <w:object w:dxaOrig="2820" w:dyaOrig="900">
          <v:shape id="_x0000_i1063" type="#_x0000_t75" style="width:141pt;height:45pt" o:ole="">
            <v:imagedata r:id="rId78" o:title=""/>
          </v:shape>
          <o:OLEObject Type="Embed" ProgID="Equation.DSMT4" ShapeID="_x0000_i1063" DrawAspect="Content" ObjectID="_1643456500" r:id="rId79"/>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160A70">
        <w:rPr>
          <w:position w:val="-80"/>
        </w:rPr>
        <w:object w:dxaOrig="5380" w:dyaOrig="1719">
          <v:shape id="_x0000_i1064" type="#_x0000_t75" style="width:270.75pt;height:87pt" o:ole="">
            <v:imagedata r:id="rId80" o:title=""/>
          </v:shape>
          <o:OLEObject Type="Embed" ProgID="Equation.DSMT4" ShapeID="_x0000_i1064" DrawAspect="Content" ObjectID="_1643456501" r:id="rId81"/>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Nếu </w:t>
      </w:r>
      <w:r w:rsidRPr="00160A70">
        <w:rPr>
          <w:position w:val="-30"/>
        </w:rPr>
        <w:object w:dxaOrig="3560" w:dyaOrig="680">
          <v:shape id="_x0000_i1065" type="#_x0000_t75" style="width:177pt;height:33pt" o:ole="">
            <v:imagedata r:id="rId82" o:title=""/>
          </v:shape>
          <o:OLEObject Type="Embed" ProgID="Equation.DSMT4" ShapeID="_x0000_i1065" DrawAspect="Content" ObjectID="_1643456502" r:id="rId83"/>
        </w:object>
      </w:r>
      <w:r>
        <w:t xml:space="preserve"> k</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Nếu </w:t>
      </w:r>
      <w:r w:rsidRPr="00160A70">
        <w:rPr>
          <w:position w:val="-30"/>
        </w:rPr>
        <w:object w:dxaOrig="3560" w:dyaOrig="680">
          <v:shape id="_x0000_i1066" type="#_x0000_t75" style="width:177pt;height:33pt" o:ole="">
            <v:imagedata r:id="rId84" o:title=""/>
          </v:shape>
          <o:OLEObject Type="Embed" ProgID="Equation.DSMT4" ShapeID="_x0000_i1066" DrawAspect="Content" ObjectID="_1643456503" r:id="rId85"/>
        </w:object>
      </w:r>
      <w:r>
        <w:t xml:space="preserve"> </w:t>
      </w:r>
    </w:p>
    <w:p w:rsidR="00460920" w:rsidRDefault="00460920" w:rsidP="00C402E4">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460920" w:rsidRDefault="00460920" w:rsidP="00460920">
      <w:pPr>
        <w:spacing w:line="240" w:lineRule="auto"/>
        <w:ind w:firstLine="0"/>
      </w:pPr>
      <w:r>
        <w:rPr>
          <w:b/>
        </w:rPr>
        <w:t xml:space="preserve">Câu 11. </w:t>
      </w:r>
      <w:r>
        <w:t xml:space="preserve">Cho ba thấu kính ghép đồng trục đặt cách đều nhau 10 cm như hình vẽ. Độ tụ của các thấu kính là </w:t>
      </w:r>
      <w:r w:rsidRPr="00593E2B">
        <w:t>D</w:t>
      </w:r>
      <w:r w:rsidRPr="00775372">
        <w:rPr>
          <w:vertAlign w:val="subscript"/>
        </w:rPr>
        <w:t>1</w:t>
      </w:r>
      <w:r w:rsidRPr="00593E2B">
        <w:t xml:space="preserve"> </w:t>
      </w:r>
      <w:r>
        <w:t>= D</w:t>
      </w:r>
      <w:r w:rsidRPr="00775372">
        <w:rPr>
          <w:vertAlign w:val="subscript"/>
        </w:rPr>
        <w:t>3</w:t>
      </w:r>
      <w:r>
        <w:t xml:space="preserve"> = 10 </w:t>
      </w:r>
      <w:proofErr w:type="gramStart"/>
      <w:r>
        <w:t>dp,D</w:t>
      </w:r>
      <w:proofErr w:type="gramEnd"/>
      <w:r w:rsidRPr="00775372">
        <w:rPr>
          <w:vertAlign w:val="subscript"/>
        </w:rPr>
        <w:t>2</w:t>
      </w:r>
      <w:r>
        <w:t xml:space="preserve"> = </w:t>
      </w:r>
      <w:r w:rsidRPr="00593E2B">
        <w:t>−</w:t>
      </w:r>
      <w:r>
        <w:t xml:space="preserve">10 dp. Chiếu tới </w:t>
      </w:r>
      <w:r w:rsidRPr="00593E2B">
        <w:t>L</w:t>
      </w:r>
      <w:r w:rsidRPr="00775372">
        <w:rPr>
          <w:vertAlign w:val="subscript"/>
        </w:rPr>
        <w:t>1</w:t>
      </w:r>
      <w:r w:rsidRPr="00593E2B">
        <w:t xml:space="preserve"> </w:t>
      </w:r>
      <w:r>
        <w:t>một chùm sáng song song với quang trục chính. Chùm sáng sau khi đi qua L</w:t>
      </w:r>
      <w:r w:rsidRPr="00775372">
        <w:rPr>
          <w:vertAlign w:val="subscript"/>
        </w:rPr>
        <w:t>3</w:t>
      </w:r>
      <w:r>
        <w:t xml:space="preserve"> là </w:t>
      </w:r>
    </w:p>
    <w:p w:rsidR="00460920" w:rsidRDefault="00460920" w:rsidP="00460920">
      <w:pPr>
        <w:spacing w:line="240" w:lineRule="auto"/>
      </w:pPr>
      <w:r w:rsidRPr="00593E2B">
        <w:rPr>
          <w:b/>
        </w:rPr>
        <w:t xml:space="preserve">A. </w:t>
      </w:r>
      <w:r>
        <w:t>chùm hội tụ.</w:t>
      </w:r>
      <w:r>
        <w:tab/>
      </w:r>
      <w:r>
        <w:tab/>
      </w:r>
      <w:r>
        <w:tab/>
      </w:r>
      <w:r>
        <w:tab/>
      </w:r>
      <w:r>
        <w:tab/>
      </w:r>
      <w:r>
        <w:tab/>
      </w:r>
      <w:r w:rsidRPr="00593E2B">
        <w:rPr>
          <w:b/>
        </w:rPr>
        <w:t xml:space="preserve">B. </w:t>
      </w:r>
      <w:r>
        <w:t>chùm song song với trục chính</w:t>
      </w:r>
    </w:p>
    <w:p w:rsidR="00460920" w:rsidRDefault="00460920" w:rsidP="00460920">
      <w:pPr>
        <w:spacing w:line="240" w:lineRule="auto"/>
      </w:pPr>
      <w:r w:rsidRPr="00593E2B">
        <w:rPr>
          <w:b/>
        </w:rPr>
        <w:t xml:space="preserve">C. </w:t>
      </w:r>
      <w:r>
        <w:t>chùm phân kì.</w:t>
      </w:r>
      <w:r>
        <w:tab/>
      </w:r>
      <w:r>
        <w:tab/>
      </w:r>
      <w:r>
        <w:tab/>
      </w:r>
      <w:r>
        <w:tab/>
      </w:r>
      <w:r>
        <w:tab/>
      </w:r>
      <w:r>
        <w:tab/>
      </w:r>
      <w:r w:rsidRPr="00593E2B">
        <w:rPr>
          <w:b/>
        </w:rPr>
        <w:t xml:space="preserve">D. </w:t>
      </w:r>
      <w:r>
        <w:t>chùm song song với trục phụ của thấu kính L</w:t>
      </w:r>
      <w:r w:rsidRPr="00775372">
        <w:rPr>
          <w:vertAlign w:val="subscript"/>
        </w:rPr>
        <w:t>3</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460920" w:rsidTr="00387624">
        <w:tc>
          <w:tcPr>
            <w:tcW w:w="7655" w:type="dxa"/>
            <w:shd w:val="clear" w:color="auto" w:fill="auto"/>
          </w:tcPr>
          <w:p w:rsidR="00460920" w:rsidRPr="00C17399"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11. Chọn đáp án B</w:t>
            </w:r>
          </w:p>
          <w:p w:rsidR="00460920" w:rsidRPr="00C17399"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C17399">
              <w:rPr>
                <w:position w:val="-30"/>
                <w:szCs w:val="22"/>
              </w:rPr>
              <w:object w:dxaOrig="3080" w:dyaOrig="680">
                <v:shape id="_x0000_i1067" type="#_x0000_t75" style="width:153pt;height:33pt" o:ole="">
                  <v:imagedata r:id="rId86" o:title=""/>
                </v:shape>
                <o:OLEObject Type="Embed" ProgID="Equation.DSMT4" ShapeID="_x0000_i1067" DrawAspect="Content" ObjectID="_1643456504" r:id="rId87"/>
              </w:object>
            </w:r>
            <w:r>
              <w:t xml:space="preserve"> </w:t>
            </w:r>
            <w:r w:rsidRPr="00C17399">
              <w:rPr>
                <w:position w:val="-12"/>
                <w:szCs w:val="22"/>
              </w:rPr>
              <w:object w:dxaOrig="1600" w:dyaOrig="380">
                <v:shape id="_x0000_i1068" type="#_x0000_t75" style="width:81pt;height:17.25pt" o:ole="">
                  <v:imagedata r:id="rId88" o:title=""/>
                </v:shape>
                <o:OLEObject Type="Embed" ProgID="Equation.DSMT4" ShapeID="_x0000_i1068" DrawAspect="Content" ObjectID="_1643456505" r:id="rId89"/>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Chùm tới song song với trục chính, chúm ló đi qua </w:t>
            </w:r>
            <w:r w:rsidRPr="00C17399">
              <w:rPr>
                <w:position w:val="-12"/>
                <w:szCs w:val="22"/>
              </w:rPr>
              <w:object w:dxaOrig="1219" w:dyaOrig="380">
                <v:shape id="_x0000_i1069" type="#_x0000_t75" style="width:60pt;height:17.25pt" o:ole="">
                  <v:imagedata r:id="rId90" o:title=""/>
                </v:shape>
                <o:OLEObject Type="Embed" ProgID="Equation.DSMT4" ShapeID="_x0000_i1069" DrawAspect="Content" ObjectID="_1643456506" r:id="rId91"/>
              </w:object>
            </w:r>
            <w:r>
              <w:t xml:space="preserve"> và truyền thẳng đến L</w:t>
            </w:r>
            <w:r>
              <w:rPr>
                <w:vertAlign w:val="subscript"/>
              </w:rPr>
              <w:t>3</w:t>
            </w:r>
            <w:r>
              <w:t xml:space="preserve"> cho chùm ló song song với trục chính.</w:t>
            </w:r>
          </w:p>
          <w:p w:rsidR="00460920" w:rsidRPr="00C17399" w:rsidRDefault="00460920" w:rsidP="00C402E4">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tc>
        <w:tc>
          <w:tcPr>
            <w:tcW w:w="3108"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438" w:dyaOrig="1544">
                <v:shape id="_x0000_i1070" type="#_x0000_t75" style="width:123pt;height:78pt" o:ole="">
                  <v:imagedata r:id="rId92" o:title=""/>
                </v:shape>
                <o:OLEObject Type="Embed" ProgID="Visio.Drawing.11" ShapeID="_x0000_i1070" DrawAspect="Content" ObjectID="_1643456507" r:id="rId93"/>
              </w:object>
            </w:r>
          </w:p>
        </w:tc>
      </w:tr>
    </w:tbl>
    <w:p w:rsidR="00460920" w:rsidRDefault="00460920" w:rsidP="00460920">
      <w:pPr>
        <w:spacing w:line="240" w:lineRule="auto"/>
        <w:ind w:firstLine="0"/>
      </w:pPr>
      <w:r>
        <w:rPr>
          <w:b/>
        </w:rPr>
        <w:t xml:space="preserve">Câu 12. </w:t>
      </w:r>
      <w:r>
        <w:t xml:space="preserve">Cho ba thấu kính ghép đồng trục đặt cách đều nhau 10 cm như hình vẽ. Độ tụ của các thấu kính là </w:t>
      </w:r>
      <w:r w:rsidRPr="00593E2B">
        <w:t>D</w:t>
      </w:r>
      <w:r w:rsidRPr="000216FD">
        <w:rPr>
          <w:vertAlign w:val="subscript"/>
        </w:rPr>
        <w:t>1</w:t>
      </w:r>
      <w:r w:rsidRPr="00593E2B">
        <w:t xml:space="preserve"> </w:t>
      </w:r>
      <w:r>
        <w:t>= D</w:t>
      </w:r>
      <w:r w:rsidRPr="000216FD">
        <w:rPr>
          <w:vertAlign w:val="subscript"/>
        </w:rPr>
        <w:t>3</w:t>
      </w:r>
      <w:r>
        <w:t xml:space="preserve"> = 10 dp, D</w:t>
      </w:r>
      <w:r w:rsidRPr="000216FD">
        <w:rPr>
          <w:vertAlign w:val="subscript"/>
        </w:rPr>
        <w:t>2</w:t>
      </w:r>
      <w:r>
        <w:t xml:space="preserve"> = </w:t>
      </w:r>
      <w:r w:rsidRPr="00593E2B">
        <w:t>−</w:t>
      </w:r>
      <w:r>
        <w:t>10 dp. Nếu ảnh của A cho bởi quang hệ đối xứng với A qua hệ thì A</w:t>
      </w:r>
      <w:r w:rsidRPr="00593E2B">
        <w:t>O</w:t>
      </w:r>
      <w:proofErr w:type="gramStart"/>
      <w:r w:rsidRPr="000216FD">
        <w:rPr>
          <w:vertAlign w:val="subscript"/>
        </w:rPr>
        <w:t>1</w:t>
      </w:r>
      <w:r w:rsidRPr="00593E2B">
        <w:t xml:space="preserve"> </w:t>
      </w:r>
      <w:r>
        <w:t xml:space="preserve"> bằng</w:t>
      </w:r>
      <w:proofErr w:type="gramEnd"/>
    </w:p>
    <w:p w:rsidR="00460920" w:rsidRDefault="00460920" w:rsidP="00460920">
      <w:pPr>
        <w:spacing w:line="240" w:lineRule="auto"/>
      </w:pPr>
      <w:r w:rsidRPr="00593E2B">
        <w:rPr>
          <w:b/>
        </w:rPr>
        <w:t xml:space="preserve">A. </w:t>
      </w:r>
      <w:r>
        <w:t>20 cm.</w:t>
      </w:r>
      <w:r>
        <w:tab/>
      </w:r>
      <w:r>
        <w:tab/>
      </w:r>
      <w:r>
        <w:tab/>
      </w:r>
      <w:r w:rsidRPr="00593E2B">
        <w:rPr>
          <w:b/>
        </w:rPr>
        <w:t xml:space="preserve">B. </w:t>
      </w:r>
      <w:r>
        <w:t>24 cm.</w:t>
      </w:r>
      <w:r>
        <w:tab/>
      </w:r>
      <w:r>
        <w:tab/>
      </w:r>
      <w:r>
        <w:tab/>
      </w:r>
      <w:r w:rsidRPr="00593E2B">
        <w:rPr>
          <w:b/>
        </w:rPr>
        <w:t xml:space="preserve">C. </w:t>
      </w:r>
      <w:r>
        <w:t>10 cm.</w:t>
      </w:r>
      <w:r>
        <w:tab/>
      </w:r>
      <w:r>
        <w:tab/>
      </w:r>
      <w:r>
        <w:tab/>
      </w:r>
      <w:r w:rsidRPr="00593E2B">
        <w:rPr>
          <w:b/>
        </w:rPr>
        <w:t xml:space="preserve">D. </w:t>
      </w:r>
      <w:r>
        <w:t>15cm</w:t>
      </w:r>
    </w:p>
    <w:p w:rsidR="00460920" w:rsidRPr="00370E8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D</w:t>
      </w:r>
    </w:p>
    <w:p w:rsidR="00460920" w:rsidRPr="00370E8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Tính </w:t>
      </w:r>
      <w:r w:rsidRPr="00370E84">
        <w:rPr>
          <w:position w:val="-30"/>
        </w:rPr>
        <w:object w:dxaOrig="5120" w:dyaOrig="680">
          <v:shape id="_x0000_i1071" type="#_x0000_t75" style="width:254.25pt;height:33pt" o:ole="">
            <v:imagedata r:id="rId94" o:title=""/>
          </v:shape>
          <o:OLEObject Type="Embed" ProgID="Equation.DSMT4" ShapeID="_x0000_i1071" DrawAspect="Content" ObjectID="_1643456508" r:id="rId95"/>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1B638B">
        <w:rPr>
          <w:position w:val="-64"/>
        </w:rPr>
        <w:object w:dxaOrig="3940" w:dyaOrig="900">
          <v:shape id="_x0000_i1072" type="#_x0000_t75" style="width:198pt;height:45pt" o:ole="">
            <v:imagedata r:id="rId96" o:title=""/>
          </v:shape>
          <o:OLEObject Type="Embed" ProgID="Equation.DSMT4" ShapeID="_x0000_i1072" DrawAspect="Content" ObjectID="_1643456509" r:id="rId97"/>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Vì A</w:t>
      </w:r>
      <w:r>
        <w:rPr>
          <w:vertAlign w:val="subscript"/>
        </w:rPr>
        <w:t>3</w:t>
      </w:r>
      <w:r>
        <w:t xml:space="preserve"> đối xứng với A qua hệ nên </w:t>
      </w:r>
      <w:r w:rsidRPr="001B638B">
        <w:rPr>
          <w:position w:val="-12"/>
        </w:rPr>
        <w:object w:dxaOrig="700" w:dyaOrig="380">
          <v:shape id="_x0000_i1073" type="#_x0000_t75" style="width:36pt;height:17.25pt" o:ole="">
            <v:imagedata r:id="rId98" o:title=""/>
          </v:shape>
          <o:OLEObject Type="Embed" ProgID="Equation.DSMT4" ShapeID="_x0000_i1073" DrawAspect="Content" ObjectID="_1643456510" r:id="rId99"/>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B638B">
        <w:rPr>
          <w:position w:val="-68"/>
        </w:rPr>
        <w:object w:dxaOrig="6580" w:dyaOrig="1480">
          <v:shape id="_x0000_i1074" type="#_x0000_t75" style="width:330pt;height:75pt" o:ole="">
            <v:imagedata r:id="rId100" o:title=""/>
          </v:shape>
          <o:OLEObject Type="Embed" ProgID="Equation.DSMT4" ShapeID="_x0000_i1074" DrawAspect="Content" ObjectID="_1643456511" r:id="rId101"/>
        </w:object>
      </w:r>
      <w:r>
        <w:t xml:space="preserve"> </w:t>
      </w:r>
    </w:p>
    <w:p w:rsidR="00460920" w:rsidRPr="001B638B" w:rsidRDefault="00460920" w:rsidP="00C402E4">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460920" w:rsidRPr="009673CB" w:rsidRDefault="00460920" w:rsidP="00460920">
      <w:pPr>
        <w:spacing w:line="240" w:lineRule="auto"/>
        <w:ind w:firstLine="0"/>
        <w:rPr>
          <w:lang w:val="fr-FR"/>
        </w:rPr>
      </w:pPr>
      <w:r>
        <w:rPr>
          <w:b/>
        </w:rPr>
        <w:t xml:space="preserve">Câu 13. </w:t>
      </w:r>
      <w:r>
        <w:t>Hai thấu kính mỏng có độ tụ D</w:t>
      </w:r>
      <w:r w:rsidRPr="006A0178">
        <w:rPr>
          <w:vertAlign w:val="subscript"/>
        </w:rPr>
        <w:t>1</w:t>
      </w:r>
      <w:r>
        <w:t>, D</w:t>
      </w:r>
      <w:r w:rsidRPr="006A0178">
        <w:rPr>
          <w:vertAlign w:val="subscript"/>
        </w:rPr>
        <w:t>2</w:t>
      </w:r>
      <w:r>
        <w:t xml:space="preserve"> ghép sát đồng </w:t>
      </w:r>
      <w:r w:rsidRPr="00AF1023">
        <w:t>trục.</w:t>
      </w:r>
      <w:r w:rsidRPr="00593E2B">
        <w:rPr>
          <w:b/>
        </w:rPr>
        <w:t xml:space="preserve"> </w:t>
      </w:r>
      <w:r>
        <w:t>Đặt vật sáng phẳng nhỏ AB vuông góc với trục chính thì ảnh cuối cùng của nó qua hệ là A</w:t>
      </w:r>
      <w:r w:rsidRPr="006A0178">
        <w:rPr>
          <w:vertAlign w:val="subscript"/>
        </w:rPr>
        <w:t>2</w:t>
      </w:r>
      <w:r>
        <w:t>B</w:t>
      </w:r>
      <w:r w:rsidRPr="006A0178">
        <w:rPr>
          <w:vertAlign w:val="subscript"/>
        </w:rPr>
        <w:t>2</w:t>
      </w:r>
      <w:r>
        <w:t>. Thay hai thấu kính bằng thấu kính mỏng có độ tụ D vào đúng vị trí của hai thấu kính thì ảnh của nó A’B’ giống hệt ảnh A</w:t>
      </w:r>
      <w:r w:rsidRPr="006A0178">
        <w:rPr>
          <w:vertAlign w:val="subscript"/>
        </w:rPr>
        <w:t>2</w:t>
      </w:r>
      <w:r>
        <w:t>B</w:t>
      </w:r>
      <w:r w:rsidRPr="006A0178">
        <w:rPr>
          <w:vertAlign w:val="subscript"/>
        </w:rPr>
        <w:t>2</w:t>
      </w:r>
      <w:r>
        <w:t xml:space="preserve">. </w:t>
      </w:r>
      <w:r w:rsidRPr="009673CB">
        <w:rPr>
          <w:lang w:val="fr-FR"/>
        </w:rPr>
        <w:t>Hệ thức đúng là</w:t>
      </w:r>
    </w:p>
    <w:p w:rsidR="00460920" w:rsidRDefault="00460920" w:rsidP="00460920">
      <w:pPr>
        <w:spacing w:line="240" w:lineRule="auto"/>
      </w:pPr>
      <w:r w:rsidRPr="009673CB">
        <w:rPr>
          <w:b/>
          <w:lang w:val="fr-FR"/>
        </w:rPr>
        <w:t xml:space="preserve">A. </w:t>
      </w:r>
      <w:r w:rsidRPr="009673CB">
        <w:rPr>
          <w:lang w:val="fr-FR"/>
        </w:rPr>
        <w:t>D = (D</w:t>
      </w:r>
      <w:r w:rsidRPr="009673CB">
        <w:rPr>
          <w:vertAlign w:val="subscript"/>
          <w:lang w:val="fr-FR"/>
        </w:rPr>
        <w:t>1</w:t>
      </w:r>
      <w:r w:rsidRPr="009673CB">
        <w:rPr>
          <w:lang w:val="fr-FR"/>
        </w:rPr>
        <w:t xml:space="preserve"> + D</w:t>
      </w:r>
      <w:proofErr w:type="gramStart"/>
      <w:r w:rsidRPr="009673CB">
        <w:rPr>
          <w:vertAlign w:val="subscript"/>
          <w:lang w:val="fr-FR"/>
        </w:rPr>
        <w:t>2</w:t>
      </w:r>
      <w:r w:rsidRPr="009673CB">
        <w:rPr>
          <w:lang w:val="fr-FR"/>
        </w:rPr>
        <w:t>)/</w:t>
      </w:r>
      <w:proofErr w:type="gramEnd"/>
      <w:r w:rsidRPr="009673CB">
        <w:rPr>
          <w:lang w:val="fr-FR"/>
        </w:rPr>
        <w:t xml:space="preserve">2. </w:t>
      </w:r>
      <w:r w:rsidRPr="009673CB">
        <w:rPr>
          <w:lang w:val="fr-FR"/>
        </w:rPr>
        <w:tab/>
      </w:r>
      <w:r w:rsidRPr="009673CB">
        <w:rPr>
          <w:b/>
          <w:lang w:val="fr-FR"/>
        </w:rPr>
        <w:t xml:space="preserve">B. </w:t>
      </w:r>
      <w:r w:rsidRPr="009673CB">
        <w:rPr>
          <w:lang w:val="fr-FR"/>
        </w:rPr>
        <w:t>D = D</w:t>
      </w:r>
      <w:r w:rsidRPr="009673CB">
        <w:rPr>
          <w:vertAlign w:val="subscript"/>
          <w:lang w:val="fr-FR"/>
        </w:rPr>
        <w:t>2</w:t>
      </w:r>
      <w:r w:rsidRPr="009673CB">
        <w:rPr>
          <w:lang w:val="fr-FR"/>
        </w:rPr>
        <w:t xml:space="preserve"> − D</w:t>
      </w:r>
      <w:r w:rsidRPr="009673CB">
        <w:rPr>
          <w:vertAlign w:val="subscript"/>
          <w:lang w:val="fr-FR"/>
        </w:rPr>
        <w:t>1</w:t>
      </w:r>
      <w:r w:rsidRPr="009673CB">
        <w:rPr>
          <w:lang w:val="fr-FR"/>
        </w:rPr>
        <w:t xml:space="preserve">. </w:t>
      </w:r>
      <w:r w:rsidRPr="009673CB">
        <w:rPr>
          <w:lang w:val="fr-FR"/>
        </w:rPr>
        <w:tab/>
      </w:r>
      <w:r w:rsidRPr="009673CB">
        <w:rPr>
          <w:lang w:val="fr-FR"/>
        </w:rPr>
        <w:tab/>
      </w:r>
      <w:r w:rsidRPr="00593E2B">
        <w:rPr>
          <w:b/>
        </w:rPr>
        <w:t xml:space="preserve">C. </w:t>
      </w:r>
      <w:r>
        <w:t>D = D</w:t>
      </w:r>
      <w:r w:rsidRPr="006A0178">
        <w:rPr>
          <w:vertAlign w:val="subscript"/>
        </w:rPr>
        <w:t>1</w:t>
      </w:r>
      <w:r>
        <w:t xml:space="preserve"> </w:t>
      </w:r>
      <w:r w:rsidRPr="00593E2B">
        <w:t>−</w:t>
      </w:r>
      <w:r>
        <w:t xml:space="preserve"> D</w:t>
      </w:r>
      <w:r w:rsidRPr="006A0178">
        <w:rPr>
          <w:vertAlign w:val="subscript"/>
        </w:rPr>
        <w:t>2</w:t>
      </w:r>
      <w:r>
        <w:t xml:space="preserve">. </w:t>
      </w:r>
      <w:r>
        <w:tab/>
      </w:r>
      <w:r>
        <w:tab/>
      </w:r>
      <w:r w:rsidRPr="00593E2B">
        <w:rPr>
          <w:b/>
        </w:rPr>
        <w:t xml:space="preserve">D. </w:t>
      </w:r>
      <w:r>
        <w:t>D = D</w:t>
      </w:r>
      <w:r w:rsidRPr="006A0178">
        <w:rPr>
          <w:vertAlign w:val="subscript"/>
        </w:rPr>
        <w:t>1</w:t>
      </w:r>
      <w:r>
        <w:t xml:space="preserve"> + D</w:t>
      </w:r>
      <w:r w:rsidRPr="006A0178">
        <w:rPr>
          <w:vertAlign w:val="subscript"/>
        </w:rPr>
        <w:t>2</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460920" w:rsidTr="00387624">
        <w:tc>
          <w:tcPr>
            <w:tcW w:w="7371" w:type="dxa"/>
            <w:shd w:val="clear" w:color="auto" w:fill="auto"/>
          </w:tcPr>
          <w:p w:rsidR="00460920" w:rsidRPr="009A17F5"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13. Chọn đáp án D</w:t>
            </w:r>
          </w:p>
          <w:p w:rsidR="00460920" w:rsidRPr="009A17F5"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9A17F5">
              <w:rPr>
                <w:position w:val="-64"/>
                <w:szCs w:val="22"/>
              </w:rPr>
              <w:object w:dxaOrig="2820" w:dyaOrig="900">
                <v:shape id="_x0000_i1075" type="#_x0000_t75" style="width:141pt;height:45pt" o:ole="">
                  <v:imagedata r:id="rId102" o:title=""/>
                </v:shape>
                <o:OLEObject Type="Embed" ProgID="Equation.DSMT4" ShapeID="_x0000_i1075" DrawAspect="Content" ObjectID="_1643456512" r:id="rId103"/>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lastRenderedPageBreak/>
              <w:t xml:space="preserve">+ </w:t>
            </w:r>
            <w:r w:rsidRPr="009A17F5">
              <w:rPr>
                <w:position w:val="-66"/>
                <w:szCs w:val="22"/>
              </w:rPr>
              <w:object w:dxaOrig="4260" w:dyaOrig="1440">
                <v:shape id="_x0000_i1076" type="#_x0000_t75" style="width:213pt;height:1in" o:ole="">
                  <v:imagedata r:id="rId104" o:title=""/>
                </v:shape>
                <o:OLEObject Type="Embed" ProgID="Equation.DSMT4" ShapeID="_x0000_i1076" DrawAspect="Content" ObjectID="_1643456513" r:id="rId105"/>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rsidRPr="009A17F5">
              <w:rPr>
                <w:position w:val="-30"/>
                <w:szCs w:val="22"/>
              </w:rPr>
              <w:object w:dxaOrig="2860" w:dyaOrig="680">
                <v:shape id="_x0000_i1077" type="#_x0000_t75" style="width:2in;height:33pt" o:ole="">
                  <v:imagedata r:id="rId106" o:title=""/>
                </v:shape>
                <o:OLEObject Type="Embed" ProgID="Equation.DSMT4" ShapeID="_x0000_i1077" DrawAspect="Content" ObjectID="_1643456514" r:id="rId107"/>
              </w:object>
            </w:r>
            <w:r>
              <w:t xml:space="preserve"> </w:t>
            </w:r>
          </w:p>
          <w:p w:rsidR="00460920" w:rsidRPr="009A17F5" w:rsidRDefault="00460920" w:rsidP="00C402E4">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p>
        </w:tc>
        <w:tc>
          <w:tcPr>
            <w:tcW w:w="3392"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27" w:dyaOrig="3184">
                <v:shape id="_x0000_i1078" type="#_x0000_t75" style="width:156pt;height:159pt" o:ole="">
                  <v:imagedata r:id="rId108" o:title=""/>
                </v:shape>
                <o:OLEObject Type="Embed" ProgID="Visio.Drawing.11" ShapeID="_x0000_i1078" DrawAspect="Content" ObjectID="_1643456515" r:id="rId109"/>
              </w:object>
            </w:r>
          </w:p>
        </w:tc>
      </w:tr>
    </w:tbl>
    <w:p w:rsidR="00460920" w:rsidRDefault="00460920" w:rsidP="00460920">
      <w:pPr>
        <w:spacing w:line="240" w:lineRule="auto"/>
      </w:pPr>
    </w:p>
    <w:p w:rsidR="00460920" w:rsidRPr="009A17F5" w:rsidRDefault="00460920" w:rsidP="00460920">
      <w:pPr>
        <w:pBdr>
          <w:top w:val="single" w:sz="4" w:space="1" w:color="auto"/>
          <w:left w:val="single" w:sz="4" w:space="4" w:color="auto"/>
          <w:bottom w:val="single" w:sz="4" w:space="1" w:color="auto"/>
          <w:right w:val="single" w:sz="4" w:space="4" w:color="auto"/>
        </w:pBdr>
        <w:shd w:val="clear" w:color="auto" w:fill="D99594" w:themeFill="accent2" w:themeFillTint="99"/>
        <w:spacing w:line="240" w:lineRule="auto"/>
      </w:pPr>
      <w:r>
        <w:rPr>
          <w:b/>
          <w:u w:val="single"/>
        </w:rPr>
        <w:t>Chú ý:</w:t>
      </w:r>
      <w:r>
        <w:t xml:space="preserve"> Hệ hai thấu kính mỏng ghép sát đồng trục có thể thay thế bằng thấu kính tương đương có độ tụ bằng tổng các độ tụ: </w:t>
      </w:r>
      <w:r w:rsidRPr="009A17F5">
        <w:rPr>
          <w:position w:val="-12"/>
        </w:rPr>
        <w:object w:dxaOrig="1219" w:dyaOrig="360">
          <v:shape id="_x0000_i1079" type="#_x0000_t75" style="width:60pt;height:18.75pt" o:ole="">
            <v:imagedata r:id="rId110" o:title=""/>
          </v:shape>
          <o:OLEObject Type="Embed" ProgID="Equation.DSMT4" ShapeID="_x0000_i1079" DrawAspect="Content" ObjectID="_1643456516" r:id="rId111"/>
        </w:object>
      </w:r>
      <w:r>
        <w:t xml:space="preserve"> </w:t>
      </w:r>
    </w:p>
    <w:p w:rsidR="00460920" w:rsidRDefault="00460920" w:rsidP="00460920">
      <w:pPr>
        <w:spacing w:line="240" w:lineRule="auto"/>
        <w:ind w:firstLine="0"/>
        <w:rPr>
          <w:b/>
        </w:rPr>
      </w:pPr>
    </w:p>
    <w:p w:rsidR="00460920" w:rsidRDefault="00460920" w:rsidP="00460920">
      <w:pPr>
        <w:spacing w:line="240" w:lineRule="auto"/>
        <w:ind w:firstLine="0"/>
      </w:pPr>
      <w:r>
        <w:rPr>
          <w:b/>
        </w:rPr>
        <w:t xml:space="preserve">Câu 14. </w:t>
      </w:r>
      <w:r w:rsidRPr="009532A5">
        <w:t>Một điểm sáng</w:t>
      </w:r>
      <w:r w:rsidRPr="00593E2B">
        <w:t xml:space="preserve"> S </w:t>
      </w:r>
      <w:r w:rsidRPr="009532A5">
        <w:t xml:space="preserve">ở trước một thấu kính hội tụ quang tâm </w:t>
      </w:r>
      <w:r w:rsidRPr="00593E2B">
        <w:t>O</w:t>
      </w:r>
      <w:proofErr w:type="gramStart"/>
      <w:r w:rsidRPr="006A0178">
        <w:rPr>
          <w:vertAlign w:val="subscript"/>
        </w:rPr>
        <w:t>1</w:t>
      </w:r>
      <w:r w:rsidRPr="00593E2B">
        <w:t xml:space="preserve"> </w:t>
      </w:r>
      <w:r w:rsidRPr="009532A5">
        <w:t xml:space="preserve"> (</w:t>
      </w:r>
      <w:proofErr w:type="gramEnd"/>
      <w:r w:rsidRPr="009532A5">
        <w:t>tiêu cự 30 cm) một đoạn 40 cm. Điểm sáng</w:t>
      </w:r>
      <w:r w:rsidRPr="00593E2B">
        <w:t xml:space="preserve"> S </w:t>
      </w:r>
      <w:r w:rsidRPr="009532A5">
        <w:t xml:space="preserve">cách trục chính của thấu kính 7 cm. Sát với </w:t>
      </w:r>
      <w:r w:rsidRPr="00593E2B">
        <w:t>L</w:t>
      </w:r>
      <w:r w:rsidRPr="006A0178">
        <w:rPr>
          <w:vertAlign w:val="subscript"/>
        </w:rPr>
        <w:t>1</w:t>
      </w:r>
      <w:r w:rsidRPr="00593E2B">
        <w:t xml:space="preserve"> </w:t>
      </w:r>
      <w:r w:rsidRPr="009532A5">
        <w:t>ta đặt đồng trục một thấu kính quang tâm O</w:t>
      </w:r>
      <w:r w:rsidRPr="006A0178">
        <w:rPr>
          <w:vertAlign w:val="subscript"/>
        </w:rPr>
        <w:t>2</w:t>
      </w:r>
      <w:r w:rsidRPr="009532A5">
        <w:t xml:space="preserve"> có tiêu cự 20 cm. Ảnh S</w:t>
      </w:r>
      <w:r w:rsidRPr="006A0178">
        <w:rPr>
          <w:vertAlign w:val="subscript"/>
        </w:rPr>
        <w:t>2</w:t>
      </w:r>
      <w:r w:rsidRPr="009532A5">
        <w:t xml:space="preserve"> của</w:t>
      </w:r>
      <w:r w:rsidRPr="00593E2B">
        <w:t xml:space="preserve"> S </w:t>
      </w:r>
      <w:r w:rsidRPr="009532A5">
        <w:t>cho bởi hệ thấu kính là ảnh</w:t>
      </w:r>
    </w:p>
    <w:p w:rsidR="00460920" w:rsidRPr="009673CB" w:rsidRDefault="00460920" w:rsidP="00460920">
      <w:pPr>
        <w:spacing w:line="240" w:lineRule="auto"/>
        <w:rPr>
          <w:lang w:val="fr-FR"/>
        </w:rPr>
      </w:pPr>
      <w:r w:rsidRPr="009673CB">
        <w:rPr>
          <w:b/>
          <w:lang w:val="fr-FR"/>
        </w:rPr>
        <w:t>A.</w:t>
      </w:r>
      <w:r w:rsidRPr="009673CB">
        <w:rPr>
          <w:lang w:val="fr-FR"/>
        </w:rPr>
        <w:t xml:space="preserve"> ảo cách quang tâm O</w:t>
      </w:r>
      <w:r w:rsidRPr="009673CB">
        <w:rPr>
          <w:vertAlign w:val="subscript"/>
          <w:lang w:val="fr-FR"/>
        </w:rPr>
        <w:t>2</w:t>
      </w:r>
      <w:r w:rsidRPr="009673CB">
        <w:rPr>
          <w:lang w:val="fr-FR"/>
        </w:rPr>
        <w:t xml:space="preserve"> là 17,1 cm.</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 xml:space="preserve"> </w:t>
      </w:r>
      <w:proofErr w:type="gramStart"/>
      <w:r w:rsidRPr="009673CB">
        <w:rPr>
          <w:lang w:val="fr-FR"/>
        </w:rPr>
        <w:t>ảo</w:t>
      </w:r>
      <w:proofErr w:type="gramEnd"/>
      <w:r w:rsidRPr="009673CB">
        <w:rPr>
          <w:lang w:val="fr-FR"/>
        </w:rPr>
        <w:t xml:space="preserve"> cách quang tâm O</w:t>
      </w:r>
      <w:r w:rsidRPr="009673CB">
        <w:rPr>
          <w:vertAlign w:val="subscript"/>
          <w:lang w:val="fr-FR"/>
        </w:rPr>
        <w:t>2</w:t>
      </w:r>
      <w:r w:rsidRPr="009673CB">
        <w:rPr>
          <w:lang w:val="fr-FR"/>
        </w:rPr>
        <w:t xml:space="preserve"> là 17,4 cm. </w:t>
      </w:r>
    </w:p>
    <w:p w:rsidR="00460920" w:rsidRPr="009673CB" w:rsidRDefault="00460920" w:rsidP="00460920">
      <w:pPr>
        <w:spacing w:line="240" w:lineRule="auto"/>
        <w:rPr>
          <w:lang w:val="fr-FR"/>
        </w:rPr>
      </w:pPr>
      <w:r w:rsidRPr="009673CB">
        <w:rPr>
          <w:b/>
          <w:lang w:val="fr-FR"/>
        </w:rPr>
        <w:t xml:space="preserve">C. </w:t>
      </w:r>
      <w:r w:rsidRPr="009673CB">
        <w:rPr>
          <w:lang w:val="fr-FR"/>
        </w:rPr>
        <w:t>thật cách quang tâm O</w:t>
      </w:r>
      <w:r w:rsidRPr="009673CB">
        <w:rPr>
          <w:vertAlign w:val="subscript"/>
          <w:lang w:val="fr-FR"/>
        </w:rPr>
        <w:t>2</w:t>
      </w:r>
      <w:r w:rsidRPr="009673CB">
        <w:rPr>
          <w:lang w:val="fr-FR"/>
        </w:rPr>
        <w:t xml:space="preserve"> là 17,4 cm. </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thật cách quang tâm O</w:t>
      </w:r>
      <w:r w:rsidRPr="009673CB">
        <w:rPr>
          <w:vertAlign w:val="subscript"/>
          <w:lang w:val="fr-FR"/>
        </w:rPr>
        <w:t>2</w:t>
      </w:r>
      <w:r w:rsidRPr="009673CB">
        <w:rPr>
          <w:lang w:val="fr-FR"/>
        </w:rPr>
        <w:t xml:space="preserve"> là 17,1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3543"/>
      </w:tblGrid>
      <w:tr w:rsidR="00460920" w:rsidTr="00387624">
        <w:tc>
          <w:tcPr>
            <w:tcW w:w="7230" w:type="dxa"/>
            <w:shd w:val="clear" w:color="auto" w:fill="auto"/>
          </w:tcPr>
          <w:p w:rsidR="00460920" w:rsidRPr="009673CB"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lang w:val="fr-FR"/>
              </w:rPr>
            </w:pPr>
            <w:r w:rsidRPr="009673CB">
              <w:rPr>
                <w:b/>
                <w:lang w:val="fr-FR"/>
              </w:rPr>
              <w:t xml:space="preserve">Câu 14. Chọn đáp án C </w:t>
            </w:r>
          </w:p>
          <w:p w:rsidR="00460920" w:rsidRPr="009673CB"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i/>
                <w:lang w:val="fr-FR"/>
              </w:rPr>
            </w:pPr>
            <w:r w:rsidRPr="005C4464">
              <w:rPr>
                <w:b/>
                <w:i/>
              </w:rPr>
              <w:sym w:font="Wingdings" w:char="F03F"/>
            </w:r>
            <w:r w:rsidRPr="009673CB">
              <w:rPr>
                <w:b/>
                <w:i/>
                <w:lang w:val="fr-FR"/>
              </w:rPr>
              <w:t xml:space="preserve">  Lời </w:t>
            </w:r>
            <w:proofErr w:type="gramStart"/>
            <w:r w:rsidRPr="009673CB">
              <w:rPr>
                <w:b/>
                <w:i/>
                <w:lang w:val="fr-FR"/>
              </w:rPr>
              <w:t>giải:</w:t>
            </w:r>
            <w:proofErr w:type="gramEnd"/>
          </w:p>
          <w:p w:rsidR="00460920" w:rsidRPr="009673CB"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b/>
                <w:u w:val="single"/>
                <w:lang w:val="fr-FR"/>
              </w:rPr>
              <w:t xml:space="preserve">Cách </w:t>
            </w:r>
            <w:proofErr w:type="gramStart"/>
            <w:r w:rsidRPr="009673CB">
              <w:rPr>
                <w:b/>
                <w:u w:val="single"/>
                <w:lang w:val="fr-FR"/>
              </w:rPr>
              <w:t>1:</w:t>
            </w:r>
            <w:proofErr w:type="gramEnd"/>
          </w:p>
          <w:p w:rsidR="00460920" w:rsidRPr="009673CB"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lang w:val="fr-FR"/>
              </w:rPr>
            </w:pPr>
            <w:r w:rsidRPr="009673CB">
              <w:rPr>
                <w:lang w:val="fr-FR"/>
              </w:rPr>
              <w:t xml:space="preserve">+ Sơ đồ tạo ảnh: </w:t>
            </w:r>
            <w:r w:rsidRPr="00BC44E7">
              <w:rPr>
                <w:position w:val="-64"/>
                <w:szCs w:val="22"/>
              </w:rPr>
              <w:object w:dxaOrig="2320" w:dyaOrig="900">
                <v:shape id="_x0000_i1080" type="#_x0000_t75" style="width:117pt;height:45pt" o:ole="">
                  <v:imagedata r:id="rId112" o:title=""/>
                </v:shape>
                <o:OLEObject Type="Embed" ProgID="Equation.DSMT4" ShapeID="_x0000_i1080" DrawAspect="Content" ObjectID="_1643456517" r:id="rId113"/>
              </w:object>
            </w:r>
            <w:r w:rsidRPr="009673CB">
              <w:rPr>
                <w:lang w:val="fr-FR"/>
              </w:rP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BC44E7">
              <w:rPr>
                <w:position w:val="-104"/>
                <w:szCs w:val="22"/>
              </w:rPr>
              <w:object w:dxaOrig="6320" w:dyaOrig="2200">
                <v:shape id="_x0000_i1081" type="#_x0000_t75" style="width:315pt;height:111pt" o:ole="">
                  <v:imagedata r:id="rId114" o:title=""/>
                </v:shape>
                <o:OLEObject Type="Embed" ProgID="Equation.DSMT4" ShapeID="_x0000_i1081" DrawAspect="Content" ObjectID="_1643456518" r:id="rId115"/>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rPr>
            </w:pPr>
            <w:r w:rsidRPr="00BC44E7">
              <w:rPr>
                <w:position w:val="-16"/>
                <w:szCs w:val="22"/>
              </w:rPr>
              <w:object w:dxaOrig="3739" w:dyaOrig="520">
                <v:shape id="_x0000_i1082" type="#_x0000_t75" style="width:186pt;height:27pt" o:ole="">
                  <v:imagedata r:id="rId116" o:title=""/>
                </v:shape>
                <o:OLEObject Type="Embed" ProgID="Equation.DSMT4" ShapeID="_x0000_i1082" DrawAspect="Content" ObjectID="_1643456519" r:id="rId117"/>
              </w:object>
            </w:r>
            <w:r>
              <w:t xml:space="preserve"> → </w:t>
            </w:r>
            <w:r>
              <w:rPr>
                <w:b/>
              </w:rPr>
              <w:t>Chọn C.</w:t>
            </w:r>
          </w:p>
          <w:p w:rsidR="00460920" w:rsidRPr="00BC44E7"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p>
        </w:tc>
        <w:tc>
          <w:tcPr>
            <w:tcW w:w="3543"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szCs w:val="22"/>
              </w:rPr>
              <w:object w:dxaOrig="3362" w:dyaOrig="1909">
                <v:shape id="_x0000_i1083" type="#_x0000_t75" style="width:168pt;height:96pt" o:ole="">
                  <v:imagedata r:id="rId118" o:title=""/>
                </v:shape>
                <o:OLEObject Type="Embed" ProgID="Visio.Drawing.11" ShapeID="_x0000_i1083" DrawAspect="Content" ObjectID="_1643456520" r:id="rId119"/>
              </w:object>
            </w:r>
          </w:p>
        </w:tc>
      </w:tr>
      <w:tr w:rsidR="00460920" w:rsidTr="00387624">
        <w:tc>
          <w:tcPr>
            <w:tcW w:w="7230"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rPr>
                <w:b/>
                <w:u w:val="single"/>
              </w:rPr>
              <w:t>Cách 2:</w:t>
            </w:r>
            <w:r>
              <w:t xml:space="preserve"> Hai thấu kính ghép sát đồng trục có thể được thay thế bằng một thấu kính tương đương có độ tụ (xem chứng minh sau): </w:t>
            </w:r>
            <w:r w:rsidRPr="00BC44E7">
              <w:rPr>
                <w:position w:val="-30"/>
                <w:szCs w:val="22"/>
              </w:rPr>
              <w:object w:dxaOrig="3480" w:dyaOrig="680">
                <v:shape id="_x0000_i1084" type="#_x0000_t75" style="width:174pt;height:33pt" o:ole="">
                  <v:imagedata r:id="rId120" o:title=""/>
                </v:shape>
                <o:OLEObject Type="Embed" ProgID="Equation.DSMT4" ShapeID="_x0000_i1084" DrawAspect="Content" ObjectID="_1643456521" r:id="rId121"/>
              </w:object>
            </w:r>
            <w:r>
              <w:t xml:space="preserve"> </w:t>
            </w:r>
          </w:p>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BC44E7">
              <w:rPr>
                <w:position w:val="-60"/>
                <w:szCs w:val="22"/>
              </w:rPr>
              <w:object w:dxaOrig="3480" w:dyaOrig="1320">
                <v:shape id="_x0000_i1085" type="#_x0000_t75" style="width:174pt;height:66pt" o:ole="">
                  <v:imagedata r:id="rId122" o:title=""/>
                </v:shape>
                <o:OLEObject Type="Embed" ProgID="Equation.DSMT4" ShapeID="_x0000_i1085" DrawAspect="Content" ObjectID="_1643456522" r:id="rId123"/>
              </w:object>
            </w:r>
            <w:r>
              <w:t xml:space="preserve"> </w:t>
            </w:r>
          </w:p>
          <w:p w:rsidR="00460920" w:rsidRPr="005C4464"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rPr>
                <w:b/>
              </w:rPr>
            </w:pPr>
            <w:r w:rsidRPr="00BC44E7">
              <w:rPr>
                <w:position w:val="-16"/>
                <w:szCs w:val="22"/>
              </w:rPr>
              <w:object w:dxaOrig="3739" w:dyaOrig="520">
                <v:shape id="_x0000_i1086" type="#_x0000_t75" style="width:186pt;height:27pt" o:ole="">
                  <v:imagedata r:id="rId116" o:title=""/>
                </v:shape>
                <o:OLEObject Type="Embed" ProgID="Equation.DSMT4" ShapeID="_x0000_i1086" DrawAspect="Content" ObjectID="_1643456523" r:id="rId124"/>
              </w:object>
            </w:r>
            <w:r>
              <w:t xml:space="preserve"> → </w:t>
            </w:r>
            <w:r>
              <w:rPr>
                <w:b/>
              </w:rPr>
              <w:t>Chọn C.</w:t>
            </w:r>
          </w:p>
        </w:tc>
        <w:tc>
          <w:tcPr>
            <w:tcW w:w="3543" w:type="dxa"/>
            <w:shd w:val="clear" w:color="auto" w:fill="auto"/>
          </w:tcPr>
          <w:p w:rsidR="00460920" w:rsidRDefault="00460920" w:rsidP="00387624">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864" w:dyaOrig="1589">
                <v:shape id="_x0000_i1087" type="#_x0000_t75" style="width:2in;height:78pt" o:ole="">
                  <v:imagedata r:id="rId125" o:title=""/>
                </v:shape>
                <o:OLEObject Type="Embed" ProgID="Visio.Drawing.11" ShapeID="_x0000_i1087" DrawAspect="Content" ObjectID="_1643456524" r:id="rId126"/>
              </w:object>
            </w:r>
          </w:p>
        </w:tc>
      </w:tr>
    </w:tbl>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460920" w:rsidTr="00387624">
        <w:tc>
          <w:tcPr>
            <w:tcW w:w="7797" w:type="dxa"/>
            <w:shd w:val="clear" w:color="auto" w:fill="auto"/>
          </w:tcPr>
          <w:p w:rsidR="00460920" w:rsidRPr="00170F59" w:rsidRDefault="00460920" w:rsidP="00387624">
            <w:pPr>
              <w:ind w:firstLine="0"/>
            </w:pPr>
            <w:r>
              <w:rPr>
                <w:b/>
              </w:rPr>
              <w:t xml:space="preserve">Câu 15. </w:t>
            </w:r>
            <w:r>
              <w:t xml:space="preserve">Một thấu kính mỏng phẳng </w:t>
            </w:r>
            <w:r w:rsidRPr="00593E2B">
              <w:t>−</w:t>
            </w:r>
            <w:r>
              <w:t xml:space="preserve"> lồi </w:t>
            </w:r>
            <w:r w:rsidRPr="00593E2B">
              <w:t>L</w:t>
            </w:r>
            <w:r w:rsidRPr="003D3895">
              <w:rPr>
                <w:vertAlign w:val="subscript"/>
              </w:rPr>
              <w:t>1</w:t>
            </w:r>
            <w:r w:rsidRPr="00593E2B">
              <w:t xml:space="preserve"> </w:t>
            </w:r>
            <w:r>
              <w:t>có tiêu cự f</w:t>
            </w:r>
            <w:r>
              <w:rPr>
                <w:vertAlign w:val="subscript"/>
              </w:rPr>
              <w:t>1</w:t>
            </w:r>
            <w:r>
              <w:t xml:space="preserve"> = 60 cm được ghép sát đồng trục với một thấu kính mỏng phẳng </w:t>
            </w:r>
            <w:r w:rsidRPr="00593E2B">
              <w:t>−</w:t>
            </w:r>
            <w:r>
              <w:t xml:space="preserve"> lồi khác L</w:t>
            </w:r>
            <w:r w:rsidRPr="005E5ACD">
              <w:rPr>
                <w:vertAlign w:val="subscript"/>
              </w:rPr>
              <w:t>2</w:t>
            </w:r>
            <w:r>
              <w:t xml:space="preserve"> có tiêu cự f</w:t>
            </w:r>
            <w:r w:rsidRPr="003D3895">
              <w:rPr>
                <w:vertAlign w:val="subscript"/>
              </w:rPr>
              <w:t>2</w:t>
            </w:r>
            <w:r>
              <w:t xml:space="preserve"> = 30 cm. Mặt phẳng của hai thấu kính sát nhau. Thấu kính </w:t>
            </w:r>
            <w:r w:rsidRPr="00593E2B">
              <w:t>L</w:t>
            </w:r>
            <w:r w:rsidRPr="003D3895">
              <w:rPr>
                <w:vertAlign w:val="subscript"/>
              </w:rPr>
              <w:t>1</w:t>
            </w:r>
            <w:r w:rsidRPr="00593E2B">
              <w:t>,</w:t>
            </w:r>
            <w:r>
              <w:t xml:space="preserve"> có đường kính rìa gấp đôi đường kính rìa của thấu kính L</w:t>
            </w:r>
            <w:r w:rsidRPr="003D3895">
              <w:rPr>
                <w:vertAlign w:val="subscript"/>
              </w:rPr>
              <w:t>2</w:t>
            </w:r>
            <w:r>
              <w:t>. Một điểm sáng</w:t>
            </w:r>
            <w:r w:rsidRPr="00593E2B">
              <w:t xml:space="preserve"> S </w:t>
            </w:r>
            <w:r>
              <w:t xml:space="preserve">nằm trên trục chính của hệ, trước </w:t>
            </w:r>
            <w:r w:rsidRPr="00593E2B">
              <w:t>L</w:t>
            </w:r>
            <w:r w:rsidRPr="003D3895">
              <w:rPr>
                <w:vertAlign w:val="subscript"/>
              </w:rPr>
              <w:t>1</w:t>
            </w:r>
            <w:r w:rsidRPr="00593E2B">
              <w:t xml:space="preserve"> </w:t>
            </w:r>
            <w:r>
              <w:t>một khoảng d</w:t>
            </w:r>
            <w:r w:rsidRPr="00593E2B">
              <w:rPr>
                <w:b/>
              </w:rPr>
              <w:t xml:space="preserve">. </w:t>
            </w:r>
            <w:r>
              <w:t>Chùm sáng phát ra từ</w:t>
            </w:r>
            <w:r w:rsidRPr="00593E2B">
              <w:t xml:space="preserve"> S </w:t>
            </w:r>
            <w:r>
              <w:t xml:space="preserve">chia làm phần: phần ngoài chỉ đi qua </w:t>
            </w:r>
            <w:r w:rsidRPr="00593E2B">
              <w:t>L</w:t>
            </w:r>
            <w:r w:rsidRPr="003D3895">
              <w:rPr>
                <w:vertAlign w:val="subscript"/>
              </w:rPr>
              <w:t>1</w:t>
            </w:r>
            <w:r w:rsidRPr="00593E2B">
              <w:t xml:space="preserve"> </w:t>
            </w:r>
            <w:r>
              <w:t>cho ảnh S’ và phần trong đi qua cả hai thấu kính cho ảnh S</w:t>
            </w:r>
            <w:r w:rsidRPr="003D3895">
              <w:rPr>
                <w:vertAlign w:val="subscript"/>
              </w:rPr>
              <w:t>2</w:t>
            </w:r>
            <w:r>
              <w:t xml:space="preserve">. Nếu hai ảnh đó đều là ảnh thật thì giá trị d không thể là </w:t>
            </w:r>
          </w:p>
        </w:tc>
        <w:tc>
          <w:tcPr>
            <w:tcW w:w="2966" w:type="dxa"/>
            <w:shd w:val="clear" w:color="auto" w:fill="auto"/>
          </w:tcPr>
          <w:p w:rsidR="00460920" w:rsidRDefault="00460920" w:rsidP="00387624">
            <w:pPr>
              <w:ind w:firstLine="0"/>
              <w:rPr>
                <w:b/>
              </w:rPr>
            </w:pPr>
            <w:r>
              <w:rPr>
                <w:szCs w:val="22"/>
              </w:rPr>
              <w:object w:dxaOrig="2669" w:dyaOrig="1721">
                <v:shape id="_x0000_i1088" type="#_x0000_t75" style="width:132pt;height:87pt" o:ole="">
                  <v:imagedata r:id="rId127" o:title=""/>
                </v:shape>
                <o:OLEObject Type="Embed" ProgID="Visio.Drawing.11" ShapeID="_x0000_i1088" DrawAspect="Content" ObjectID="_1643456525" r:id="rId128"/>
              </w:object>
            </w:r>
          </w:p>
        </w:tc>
      </w:tr>
    </w:tbl>
    <w:p w:rsidR="00460920" w:rsidRDefault="00460920" w:rsidP="00460920">
      <w:pPr>
        <w:spacing w:line="240" w:lineRule="auto"/>
      </w:pPr>
      <w:r w:rsidRPr="00593E2B">
        <w:rPr>
          <w:b/>
        </w:rPr>
        <w:t xml:space="preserve">A. </w:t>
      </w:r>
      <w:r>
        <w:t>76 cm.</w:t>
      </w:r>
      <w:r>
        <w:tab/>
      </w:r>
      <w:r>
        <w:tab/>
      </w:r>
      <w:r>
        <w:tab/>
      </w:r>
      <w:r w:rsidRPr="00593E2B">
        <w:rPr>
          <w:b/>
        </w:rPr>
        <w:t xml:space="preserve">B. </w:t>
      </w:r>
      <w:r>
        <w:t>75 cm.</w:t>
      </w:r>
      <w:r>
        <w:tab/>
      </w:r>
      <w:r>
        <w:tab/>
      </w:r>
      <w:r>
        <w:tab/>
      </w:r>
      <w:r w:rsidRPr="00593E2B">
        <w:rPr>
          <w:b/>
        </w:rPr>
        <w:t xml:space="preserve">C. </w:t>
      </w:r>
      <w:r>
        <w:t>65 cm.</w:t>
      </w:r>
      <w:r>
        <w:tab/>
      </w:r>
      <w:r>
        <w:tab/>
      </w:r>
      <w:r>
        <w:tab/>
      </w:r>
      <w:r w:rsidRPr="00593E2B">
        <w:rPr>
          <w:b/>
        </w:rPr>
        <w:t xml:space="preserve">D. </w:t>
      </w:r>
      <w:r>
        <w:t>50 cm.</w:t>
      </w:r>
    </w:p>
    <w:p w:rsidR="00460920" w:rsidRPr="00043A0D"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 Chọn đáp án D</w:t>
      </w:r>
    </w:p>
    <w:p w:rsidR="00460920" w:rsidRPr="00043A0D"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sáng: </w:t>
      </w:r>
      <w:r w:rsidRPr="00043A0D">
        <w:rPr>
          <w:position w:val="-32"/>
        </w:rPr>
        <w:object w:dxaOrig="2380" w:dyaOrig="580">
          <v:shape id="_x0000_i1089" type="#_x0000_t75" style="width:120pt;height:30pt" o:ole="">
            <v:imagedata r:id="rId129" o:title=""/>
          </v:shape>
          <o:OLEObject Type="Embed" ProgID="Equation.DSMT4" ShapeID="_x0000_i1089" DrawAspect="Content" ObjectID="_1643456526" r:id="rId130"/>
        </w:object>
      </w:r>
      <w:r>
        <w:t xml:space="preserve"> là ảnh thật khi d &gt; f</w:t>
      </w:r>
      <w:r>
        <w:rPr>
          <w:vertAlign w:val="subscript"/>
        </w:rPr>
        <w:t>1</w:t>
      </w:r>
      <w:r>
        <w:t xml:space="preserve"> = 60cm</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Phần giữa chùm sáng, điq ua hai thấu kính ghép sát có thể được thay thế bởi thấu kính tương đương:</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09692D">
        <w:rPr>
          <w:position w:val="-30"/>
        </w:rPr>
        <w:object w:dxaOrig="4660" w:dyaOrig="680">
          <v:shape id="_x0000_i1090" type="#_x0000_t75" style="width:233.25pt;height:33pt" o:ole="">
            <v:imagedata r:id="rId131" o:title=""/>
          </v:shape>
          <o:OLEObject Type="Embed" ProgID="Equation.DSMT4" ShapeID="_x0000_i1090" DrawAspect="Content" ObjectID="_1643456527" r:id="rId132"/>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09692D">
        <w:rPr>
          <w:position w:val="-40"/>
        </w:rPr>
        <w:object w:dxaOrig="2420" w:dyaOrig="660">
          <v:shape id="_x0000_i1091" type="#_x0000_t75" style="width:120pt;height:33pt" o:ole="">
            <v:imagedata r:id="rId133" o:title=""/>
          </v:shape>
          <o:OLEObject Type="Embed" ProgID="Equation.DSMT4" ShapeID="_x0000_i1091" DrawAspect="Content" ObjectID="_1643456528" r:id="rId134"/>
        </w:object>
      </w:r>
      <w:r>
        <w:t xml:space="preserve"> là ảnh thật khi d &gt; f = 20cm</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Để cả hai ảnh là ảnh thật thì d &gt; 60cm</w:t>
      </w:r>
    </w:p>
    <w:p w:rsidR="00460920" w:rsidRPr="00043A0D" w:rsidRDefault="00460920" w:rsidP="00C402E4">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460920" w:rsidTr="00387624">
        <w:tc>
          <w:tcPr>
            <w:tcW w:w="8505" w:type="dxa"/>
            <w:shd w:val="clear" w:color="auto" w:fill="auto"/>
          </w:tcPr>
          <w:p w:rsidR="00460920" w:rsidRDefault="00460920" w:rsidP="00387624">
            <w:pPr>
              <w:ind w:firstLine="0"/>
            </w:pPr>
            <w:r>
              <w:rPr>
                <w:b/>
              </w:rPr>
              <w:t xml:space="preserve">Câu 16. </w:t>
            </w:r>
            <w:r w:rsidRPr="009532A5">
              <w:t xml:space="preserve">Hai thấu kính </w:t>
            </w:r>
            <w:r w:rsidRPr="00593E2B">
              <w:t>L</w:t>
            </w:r>
            <w:r w:rsidRPr="003D3895">
              <w:rPr>
                <w:vertAlign w:val="subscript"/>
              </w:rPr>
              <w:t>1</w:t>
            </w:r>
            <w:r w:rsidRPr="00593E2B">
              <w:t xml:space="preserve"> </w:t>
            </w:r>
            <w:r w:rsidRPr="009532A5">
              <w:t>và L</w:t>
            </w:r>
            <w:r w:rsidRPr="003D3895">
              <w:rPr>
                <w:vertAlign w:val="subscript"/>
              </w:rPr>
              <w:t>2</w:t>
            </w:r>
            <w:r w:rsidRPr="009532A5">
              <w:t xml:space="preserve"> có tiêu cự lần lượt f</w:t>
            </w:r>
            <w:r w:rsidRPr="004A65CF">
              <w:rPr>
                <w:vertAlign w:val="subscript"/>
              </w:rPr>
              <w:t>l</w:t>
            </w:r>
            <w:r w:rsidRPr="009532A5">
              <w:t xml:space="preserve"> = 40 cm và </w:t>
            </w:r>
            <w:r>
              <w:t>f</w:t>
            </w:r>
            <w:r w:rsidRPr="003D3895">
              <w:rPr>
                <w:vertAlign w:val="subscript"/>
              </w:rPr>
              <w:t>2</w:t>
            </w:r>
            <w:r w:rsidRPr="009532A5">
              <w:t xml:space="preserve"> = </w:t>
            </w:r>
            <w:r w:rsidRPr="00593E2B">
              <w:t>−</w:t>
            </w:r>
            <w:r w:rsidRPr="009532A5">
              <w:t xml:space="preserve">60 cm, ghép sát đồng </w:t>
            </w:r>
            <w:r w:rsidRPr="00AF1023">
              <w:t>trục.</w:t>
            </w:r>
            <w:r w:rsidRPr="00593E2B">
              <w:rPr>
                <w:b/>
              </w:rPr>
              <w:t xml:space="preserve"> </w:t>
            </w:r>
            <w:r w:rsidRPr="009532A5">
              <w:t xml:space="preserve">Đặt một vật AB ở trước </w:t>
            </w:r>
            <w:r w:rsidRPr="00593E2B">
              <w:t>L</w:t>
            </w:r>
            <w:r w:rsidRPr="003D3895">
              <w:rPr>
                <w:vertAlign w:val="subscript"/>
              </w:rPr>
              <w:t>1</w:t>
            </w:r>
            <w:r w:rsidRPr="00593E2B">
              <w:t xml:space="preserve"> </w:t>
            </w:r>
            <w:r w:rsidRPr="009532A5">
              <w:t xml:space="preserve">một đoạn </w:t>
            </w:r>
            <w:r w:rsidRPr="00593E2B">
              <w:t>d</w:t>
            </w:r>
            <w:r w:rsidRPr="003D3895">
              <w:rPr>
                <w:vertAlign w:val="subscript"/>
              </w:rPr>
              <w:t>1</w:t>
            </w:r>
            <w:r w:rsidRPr="00593E2B">
              <w:t xml:space="preserve"> </w:t>
            </w:r>
            <w:r w:rsidRPr="009532A5">
              <w:t>= 40 cm, vuông góc với trục của hệ thấu kính như hình vẽ. Chùm sáng phát ra từ vật chia làm phần: phần ngoài chỉ đi qua L</w:t>
            </w:r>
            <w:r w:rsidRPr="003D3895">
              <w:rPr>
                <w:vertAlign w:val="subscript"/>
              </w:rPr>
              <w:t>2</w:t>
            </w:r>
            <w:r w:rsidRPr="009532A5">
              <w:t xml:space="preserve"> cho ảnh A’B’ và phân trong đi qua cả hai thấu kính cho ảnh A</w:t>
            </w:r>
            <w:r w:rsidRPr="003D3895">
              <w:rPr>
                <w:vertAlign w:val="subscript"/>
              </w:rPr>
              <w:t>2</w:t>
            </w:r>
            <w:r w:rsidRPr="009532A5">
              <w:t>B</w:t>
            </w:r>
            <w:r w:rsidRPr="003D3895">
              <w:rPr>
                <w:vertAlign w:val="subscript"/>
              </w:rPr>
              <w:t>2</w:t>
            </w:r>
            <w:r w:rsidRPr="009532A5">
              <w:t xml:space="preserve">. Khoảng cách giữa hai ảnh này bằng </w:t>
            </w:r>
          </w:p>
          <w:p w:rsidR="00460920" w:rsidRDefault="00460920" w:rsidP="00387624">
            <w:r w:rsidRPr="00593E2B">
              <w:rPr>
                <w:b/>
              </w:rPr>
              <w:t xml:space="preserve">A. </w:t>
            </w:r>
            <w:r w:rsidRPr="009532A5">
              <w:t>36 cm.</w:t>
            </w:r>
            <w:r w:rsidRPr="009532A5">
              <w:tab/>
            </w:r>
            <w:r>
              <w:tab/>
            </w:r>
            <w:r>
              <w:tab/>
            </w:r>
            <w:r w:rsidRPr="00593E2B">
              <w:rPr>
                <w:b/>
              </w:rPr>
              <w:t xml:space="preserve">B. </w:t>
            </w:r>
            <w:r w:rsidRPr="009532A5">
              <w:t>25 cm.</w:t>
            </w:r>
            <w:r w:rsidRPr="009532A5">
              <w:tab/>
            </w:r>
            <w:r>
              <w:tab/>
            </w:r>
            <w:r w:rsidRPr="00593E2B">
              <w:rPr>
                <w:b/>
              </w:rPr>
              <w:t xml:space="preserve">C. </w:t>
            </w:r>
            <w:r w:rsidRPr="009532A5">
              <w:t>30 cm.</w:t>
            </w:r>
            <w:r w:rsidRPr="009532A5">
              <w:tab/>
            </w:r>
            <w:r>
              <w:tab/>
            </w:r>
            <w:r w:rsidRPr="00593E2B">
              <w:rPr>
                <w:b/>
              </w:rPr>
              <w:t xml:space="preserve">D. </w:t>
            </w:r>
            <w:r w:rsidRPr="009532A5">
              <w:t>84 cm</w:t>
            </w:r>
          </w:p>
          <w:p w:rsidR="00460920" w:rsidRDefault="00460920" w:rsidP="00387624">
            <w:pPr>
              <w:ind w:firstLine="0"/>
              <w:rPr>
                <w:b/>
              </w:rPr>
            </w:pPr>
          </w:p>
        </w:tc>
        <w:tc>
          <w:tcPr>
            <w:tcW w:w="2258" w:type="dxa"/>
            <w:shd w:val="clear" w:color="auto" w:fill="auto"/>
          </w:tcPr>
          <w:p w:rsidR="00460920" w:rsidRDefault="00460920" w:rsidP="00387624">
            <w:pPr>
              <w:ind w:firstLine="0"/>
              <w:rPr>
                <w:b/>
              </w:rPr>
            </w:pPr>
            <w:r>
              <w:rPr>
                <w:szCs w:val="22"/>
              </w:rPr>
              <w:object w:dxaOrig="1777" w:dyaOrig="1634">
                <v:shape id="_x0000_i1092" type="#_x0000_t75" style="width:90.75pt;height:81pt" o:ole="">
                  <v:imagedata r:id="rId135" o:title=""/>
                </v:shape>
                <o:OLEObject Type="Embed" ProgID="Visio.Drawing.11" ShapeID="_x0000_i1092" DrawAspect="Content" ObjectID="_1643456529" r:id="rId136"/>
              </w:object>
            </w:r>
          </w:p>
        </w:tc>
      </w:tr>
    </w:tbl>
    <w:p w:rsidR="00460920" w:rsidRPr="005F0896"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 Chọn đáp án A</w:t>
      </w:r>
    </w:p>
    <w:p w:rsidR="00460920" w:rsidRPr="005F0896"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r>
        <w:t xml:space="preserve"> Dùng công thức hệ thấu kính ghép sát:</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sáng: </w:t>
      </w:r>
      <w:r w:rsidRPr="005F0896">
        <w:rPr>
          <w:position w:val="-32"/>
        </w:rPr>
        <w:object w:dxaOrig="4760" w:dyaOrig="740">
          <v:shape id="_x0000_i1093" type="#_x0000_t75" style="width:237pt;height:36pt" o:ole="">
            <v:imagedata r:id="rId137" o:title=""/>
          </v:shape>
          <o:OLEObject Type="Embed" ProgID="Equation.DSMT4" ShapeID="_x0000_i1093" DrawAspect="Content" ObjectID="_1643456530" r:id="rId13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giữa chùm sáng: </w:t>
      </w:r>
      <w:r w:rsidRPr="005F0896">
        <w:rPr>
          <w:position w:val="-40"/>
        </w:rPr>
        <w:object w:dxaOrig="3720" w:dyaOrig="780">
          <v:shape id="_x0000_i1094" type="#_x0000_t75" style="width:186pt;height:39pt" o:ole="">
            <v:imagedata r:id="rId139" o:title=""/>
          </v:shape>
          <o:OLEObject Type="Embed" ProgID="Equation.DSMT4" ShapeID="_x0000_i1094" DrawAspect="Content" ObjectID="_1643456531" r:id="rId140"/>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F0896">
        <w:rPr>
          <w:position w:val="-30"/>
        </w:rPr>
        <w:object w:dxaOrig="3060" w:dyaOrig="680">
          <v:shape id="_x0000_i1095" type="#_x0000_t75" style="width:153pt;height:33pt" o:ole="">
            <v:imagedata r:id="rId141" o:title=""/>
          </v:shape>
          <o:OLEObject Type="Embed" ProgID="Equation.DSMT4" ShapeID="_x0000_i1095" DrawAspect="Content" ObjectID="_1643456532" r:id="rId142"/>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Khoảng cách giữa hai ảnh: </w:t>
      </w:r>
      <w:r w:rsidRPr="005F0896">
        <w:rPr>
          <w:position w:val="-16"/>
        </w:rPr>
        <w:object w:dxaOrig="1780" w:dyaOrig="440">
          <v:shape id="_x0000_i1096" type="#_x0000_t75" style="width:90pt;height:21pt" o:ole="">
            <v:imagedata r:id="rId143" o:title=""/>
          </v:shape>
          <o:OLEObject Type="Embed" ProgID="Equation.DSMT4" ShapeID="_x0000_i1096" DrawAspect="Content" ObjectID="_1643456533" r:id="rId144"/>
        </w:object>
      </w:r>
      <w:r>
        <w:t xml:space="preserve"> </w:t>
      </w:r>
    </w:p>
    <w:p w:rsidR="00460920" w:rsidRPr="005F0896" w:rsidRDefault="00460920" w:rsidP="00C402E4">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spacing w:line="240" w:lineRule="auto"/>
        <w:ind w:firstLine="0"/>
        <w:rPr>
          <w:b/>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675"/>
      </w:tblGrid>
      <w:tr w:rsidR="00460920" w:rsidTr="00387624">
        <w:tc>
          <w:tcPr>
            <w:tcW w:w="7088" w:type="dxa"/>
            <w:shd w:val="clear" w:color="auto" w:fill="auto"/>
          </w:tcPr>
          <w:p w:rsidR="00460920" w:rsidRDefault="00460920" w:rsidP="00387624">
            <w:pPr>
              <w:ind w:firstLine="0"/>
              <w:rPr>
                <w:b/>
                <w:u w:val="single"/>
              </w:rPr>
            </w:pPr>
            <w:r w:rsidRPr="00127F46">
              <w:rPr>
                <w:b/>
                <w:u w:val="single"/>
              </w:rPr>
              <w:lastRenderedPageBreak/>
              <w:t>Cách 2:</w:t>
            </w:r>
          </w:p>
          <w:p w:rsidR="00460920" w:rsidRDefault="00460920" w:rsidP="00387624">
            <w:r>
              <w:t xml:space="preserve">+ Phần ngoài chùm sáng: </w:t>
            </w:r>
            <w:r w:rsidRPr="00BC6607">
              <w:rPr>
                <w:position w:val="-32"/>
                <w:szCs w:val="22"/>
              </w:rPr>
              <w:object w:dxaOrig="1600" w:dyaOrig="580">
                <v:shape id="_x0000_i1097" type="#_x0000_t75" style="width:81pt;height:30pt" o:ole="">
                  <v:imagedata r:id="rId145" o:title=""/>
                </v:shape>
                <o:OLEObject Type="Embed" ProgID="Equation.DSMT4" ShapeID="_x0000_i1097" DrawAspect="Content" ObjectID="_1643456534" r:id="rId146"/>
              </w:object>
            </w:r>
            <w:r>
              <w:t xml:space="preserve"> </w:t>
            </w:r>
          </w:p>
          <w:p w:rsidR="00460920" w:rsidRDefault="00460920" w:rsidP="00387624">
            <w:r w:rsidRPr="00BC6607">
              <w:rPr>
                <w:position w:val="-30"/>
                <w:szCs w:val="22"/>
              </w:rPr>
              <w:object w:dxaOrig="3140" w:dyaOrig="720">
                <v:shape id="_x0000_i1098" type="#_x0000_t75" style="width:156pt;height:36pt" o:ole="">
                  <v:imagedata r:id="rId147" o:title=""/>
                </v:shape>
                <o:OLEObject Type="Embed" ProgID="Equation.DSMT4" ShapeID="_x0000_i1098" DrawAspect="Content" ObjectID="_1643456535" r:id="rId148"/>
              </w:object>
            </w:r>
            <w:r>
              <w:t xml:space="preserve"> </w:t>
            </w:r>
          </w:p>
          <w:p w:rsidR="00460920" w:rsidRDefault="00460920" w:rsidP="00387624">
            <w:r>
              <w:t>+ Phần giữa chùm sáng:</w:t>
            </w:r>
          </w:p>
          <w:p w:rsidR="00460920" w:rsidRPr="00BC6607" w:rsidRDefault="00460920" w:rsidP="00387624">
            <w:r w:rsidRPr="00BC6607">
              <w:rPr>
                <w:position w:val="-64"/>
                <w:szCs w:val="22"/>
              </w:rPr>
              <w:object w:dxaOrig="2880" w:dyaOrig="900">
                <v:shape id="_x0000_i1099" type="#_x0000_t75" style="width:2in;height:45pt" o:ole="">
                  <v:imagedata r:id="rId149" o:title=""/>
                </v:shape>
                <o:OLEObject Type="Embed" ProgID="Equation.DSMT4" ShapeID="_x0000_i1099" DrawAspect="Content" ObjectID="_1643456536" r:id="rId150"/>
              </w:object>
            </w:r>
            <w:r>
              <w:t xml:space="preserve"> </w:t>
            </w:r>
          </w:p>
        </w:tc>
        <w:tc>
          <w:tcPr>
            <w:tcW w:w="3675" w:type="dxa"/>
            <w:shd w:val="clear" w:color="auto" w:fill="auto"/>
          </w:tcPr>
          <w:p w:rsidR="00460920" w:rsidRDefault="00460920" w:rsidP="00387624">
            <w:pPr>
              <w:ind w:firstLine="0"/>
              <w:rPr>
                <w:b/>
                <w:u w:val="single"/>
              </w:rPr>
            </w:pPr>
            <w:r>
              <w:rPr>
                <w:szCs w:val="22"/>
              </w:rPr>
              <w:object w:dxaOrig="3095" w:dyaOrig="2203">
                <v:shape id="_x0000_i1100" type="#_x0000_t75" style="width:156pt;height:111pt" o:ole="">
                  <v:imagedata r:id="rId151" o:title=""/>
                </v:shape>
                <o:OLEObject Type="Embed" ProgID="Visio.Drawing.11" ShapeID="_x0000_i1100" DrawAspect="Content" ObjectID="_1643456537" r:id="rId152"/>
              </w:object>
            </w:r>
          </w:p>
        </w:tc>
      </w:tr>
    </w:tbl>
    <w:p w:rsidR="00460920" w:rsidRDefault="00460920" w:rsidP="00460920">
      <w:pPr>
        <w:spacing w:line="240" w:lineRule="auto"/>
      </w:pPr>
      <w:r>
        <w:t xml:space="preserve">+ </w:t>
      </w:r>
      <w:r w:rsidRPr="00F6629A">
        <w:rPr>
          <w:position w:val="-66"/>
        </w:rPr>
        <w:object w:dxaOrig="6520" w:dyaOrig="1440">
          <v:shape id="_x0000_i1101" type="#_x0000_t75" style="width:327pt;height:1in" o:ole="">
            <v:imagedata r:id="rId153" o:title=""/>
          </v:shape>
          <o:OLEObject Type="Embed" ProgID="Equation.DSMT4" ShapeID="_x0000_i1101" DrawAspect="Content" ObjectID="_1643456538" r:id="rId154"/>
        </w:object>
      </w:r>
    </w:p>
    <w:p w:rsidR="00460920" w:rsidRDefault="00460920" w:rsidP="00460920">
      <w:pPr>
        <w:spacing w:line="240" w:lineRule="auto"/>
      </w:pPr>
      <w:r>
        <w:t xml:space="preserve">+ Khoảng cách giữa hai ảnh: </w:t>
      </w:r>
      <w:r w:rsidRPr="00F6629A">
        <w:rPr>
          <w:position w:val="-16"/>
        </w:rPr>
        <w:object w:dxaOrig="1700" w:dyaOrig="440">
          <v:shape id="_x0000_i1102" type="#_x0000_t75" style="width:84pt;height:21pt" o:ole="">
            <v:imagedata r:id="rId155" o:title=""/>
          </v:shape>
          <o:OLEObject Type="Embed" ProgID="Equation.DSMT4" ShapeID="_x0000_i1102" DrawAspect="Content" ObjectID="_1643456539" r:id="rId156"/>
        </w:object>
      </w:r>
      <w:r>
        <w:t xml:space="preserve"> </w:t>
      </w:r>
    </w:p>
    <w:p w:rsidR="00460920" w:rsidRPr="00F6629A" w:rsidRDefault="00460920" w:rsidP="00C402E4">
      <w:pPr>
        <w:pStyle w:val="ListParagraph"/>
        <w:numPr>
          <w:ilvl w:val="0"/>
          <w:numId w:val="19"/>
        </w:numPr>
        <w:spacing w:line="240" w:lineRule="auto"/>
        <w:rPr>
          <w:b/>
        </w:rPr>
      </w:pPr>
      <w:r w:rsidRPr="00F6629A">
        <w:rPr>
          <w:b/>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9"/>
        <w:gridCol w:w="2031"/>
      </w:tblGrid>
      <w:tr w:rsidR="00460920" w:rsidTr="00387624">
        <w:tc>
          <w:tcPr>
            <w:tcW w:w="8769" w:type="dxa"/>
            <w:shd w:val="clear" w:color="auto" w:fill="auto"/>
          </w:tcPr>
          <w:p w:rsidR="00460920" w:rsidRDefault="00460920" w:rsidP="00387624">
            <w:pPr>
              <w:ind w:firstLine="0"/>
            </w:pPr>
            <w:r>
              <w:rPr>
                <w:b/>
              </w:rPr>
              <w:t xml:space="preserve">Câu 17. </w:t>
            </w:r>
            <w:r>
              <w:t xml:space="preserve">Hai thấu kính </w:t>
            </w:r>
            <w:r w:rsidRPr="00593E2B">
              <w:t>L</w:t>
            </w:r>
            <w:r w:rsidRPr="003D3895">
              <w:rPr>
                <w:vertAlign w:val="subscript"/>
              </w:rPr>
              <w:t>1</w:t>
            </w:r>
            <w:r w:rsidRPr="00593E2B">
              <w:t xml:space="preserve"> </w:t>
            </w:r>
            <w:r>
              <w:t>và L</w:t>
            </w:r>
            <w:r w:rsidRPr="003D3895">
              <w:rPr>
                <w:vertAlign w:val="subscript"/>
              </w:rPr>
              <w:t>2</w:t>
            </w:r>
            <w:r>
              <w:t xml:space="preserve"> có tiêu cự lần lượt f</w:t>
            </w:r>
            <w:r>
              <w:rPr>
                <w:vertAlign w:val="subscript"/>
              </w:rPr>
              <w:t>1</w:t>
            </w:r>
            <w:r>
              <w:t xml:space="preserve"> = 40 cm và f</w:t>
            </w:r>
            <w:r w:rsidRPr="003D3895">
              <w:rPr>
                <w:vertAlign w:val="subscript"/>
              </w:rPr>
              <w:t>2</w:t>
            </w:r>
            <w:r>
              <w:t xml:space="preserve"> = </w:t>
            </w:r>
            <w:r w:rsidRPr="00593E2B">
              <w:t>−</w:t>
            </w:r>
            <w:r>
              <w:t xml:space="preserve">60 cm, ghép sát đồng </w:t>
            </w:r>
            <w:r w:rsidRPr="00AF1023">
              <w:t>trục.</w:t>
            </w:r>
            <w:r w:rsidRPr="00593E2B">
              <w:rPr>
                <w:b/>
              </w:rPr>
              <w:t xml:space="preserve"> </w:t>
            </w:r>
            <w:r>
              <w:t xml:space="preserve">Đặt một vật AB ở trước </w:t>
            </w:r>
            <w:r w:rsidRPr="00593E2B">
              <w:t>L</w:t>
            </w:r>
            <w:r w:rsidRPr="003D3895">
              <w:rPr>
                <w:vertAlign w:val="subscript"/>
              </w:rPr>
              <w:t>1</w:t>
            </w:r>
            <w:r w:rsidRPr="00593E2B">
              <w:t xml:space="preserve"> </w:t>
            </w:r>
            <w:r>
              <w:t>một đoạn B d</w:t>
            </w:r>
            <w:r w:rsidRPr="003D3895">
              <w:rPr>
                <w:vertAlign w:val="subscript"/>
              </w:rPr>
              <w:t>1</w:t>
            </w:r>
            <w:r>
              <w:t>, vuông góc với trục của hệ thấu kính như hình vẽ. Chùm sáng phát ra từ vật chia làm phần: phần ngoài chỉ đi qua L</w:t>
            </w:r>
            <w:r w:rsidRPr="003D3895">
              <w:rPr>
                <w:vertAlign w:val="subscript"/>
              </w:rPr>
              <w:t>2</w:t>
            </w:r>
            <w:r>
              <w:t xml:space="preserve"> cho ảnh A’B’ và phần trong đi qua cả hai thấu kính cho ảnh A</w:t>
            </w:r>
            <w:r w:rsidRPr="003D3895">
              <w:rPr>
                <w:vertAlign w:val="subscript"/>
              </w:rPr>
              <w:t>2</w:t>
            </w:r>
            <w:r>
              <w:t>B</w:t>
            </w:r>
            <w:r w:rsidRPr="003D3895">
              <w:rPr>
                <w:vertAlign w:val="subscript"/>
              </w:rPr>
              <w:t>2</w:t>
            </w:r>
            <w:r>
              <w:t xml:space="preserve">. Nếu hai ảnh này cùng chiều thì giá trị của </w:t>
            </w:r>
            <w:r w:rsidRPr="00593E2B">
              <w:t>d</w:t>
            </w:r>
            <w:r w:rsidRPr="003D3895">
              <w:rPr>
                <w:vertAlign w:val="subscript"/>
              </w:rPr>
              <w:t>1</w:t>
            </w:r>
            <w:r w:rsidRPr="00593E2B">
              <w:t xml:space="preserve"> </w:t>
            </w:r>
            <w:r>
              <w:t>không thể là</w:t>
            </w:r>
          </w:p>
          <w:p w:rsidR="00460920" w:rsidRDefault="00460920" w:rsidP="00387624">
            <w:r w:rsidRPr="00593E2B">
              <w:rPr>
                <w:b/>
              </w:rPr>
              <w:t xml:space="preserve">A. </w:t>
            </w:r>
            <w:r>
              <w:t>121 cm.</w:t>
            </w:r>
            <w:r>
              <w:tab/>
            </w:r>
            <w:r>
              <w:tab/>
            </w:r>
            <w:r>
              <w:tab/>
            </w:r>
            <w:r w:rsidRPr="00593E2B">
              <w:rPr>
                <w:b/>
              </w:rPr>
              <w:t xml:space="preserve">B. </w:t>
            </w:r>
            <w:r>
              <w:t>115 cm.</w:t>
            </w:r>
            <w:r>
              <w:tab/>
            </w:r>
            <w:r>
              <w:tab/>
            </w:r>
            <w:r w:rsidRPr="00593E2B">
              <w:rPr>
                <w:b/>
              </w:rPr>
              <w:t xml:space="preserve">C. </w:t>
            </w:r>
            <w:r>
              <w:t>100 cm.</w:t>
            </w:r>
            <w:r>
              <w:tab/>
            </w:r>
            <w:r>
              <w:tab/>
            </w:r>
            <w:r w:rsidRPr="00593E2B">
              <w:rPr>
                <w:b/>
              </w:rPr>
              <w:t xml:space="preserve">D. </w:t>
            </w:r>
            <w:r>
              <w:t>84 cm.</w:t>
            </w:r>
          </w:p>
          <w:p w:rsidR="00460920" w:rsidRDefault="00460920" w:rsidP="00387624">
            <w:pPr>
              <w:ind w:firstLine="0"/>
              <w:rPr>
                <w:b/>
              </w:rPr>
            </w:pPr>
          </w:p>
        </w:tc>
        <w:tc>
          <w:tcPr>
            <w:tcW w:w="1994" w:type="dxa"/>
            <w:shd w:val="clear" w:color="auto" w:fill="auto"/>
          </w:tcPr>
          <w:p w:rsidR="00460920" w:rsidRDefault="00460920" w:rsidP="00387624">
            <w:pPr>
              <w:ind w:firstLine="0"/>
              <w:rPr>
                <w:b/>
              </w:rPr>
            </w:pPr>
            <w:r>
              <w:rPr>
                <w:szCs w:val="22"/>
              </w:rPr>
              <w:object w:dxaOrig="1777" w:dyaOrig="1634">
                <v:shape id="_x0000_i1103" type="#_x0000_t75" style="width:90.75pt;height:81pt" o:ole="">
                  <v:imagedata r:id="rId135" o:title=""/>
                </v:shape>
                <o:OLEObject Type="Embed" ProgID="Visio.Drawing.11" ShapeID="_x0000_i1103" DrawAspect="Content" ObjectID="_1643456540" r:id="rId157"/>
              </w:object>
            </w:r>
          </w:p>
        </w:tc>
      </w:tr>
    </w:tbl>
    <w:p w:rsidR="00460920" w:rsidRPr="003D5085"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17. Chọn đáp án A</w:t>
      </w:r>
    </w:p>
    <w:p w:rsidR="00460920" w:rsidRPr="003D5085"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r>
        <w:t xml:space="preserve"> Dùng công thức hệ thấu kính ghép sát</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 </w:t>
      </w:r>
      <w:r w:rsidRPr="003D5085">
        <w:rPr>
          <w:position w:val="-32"/>
        </w:rPr>
        <w:object w:dxaOrig="1880" w:dyaOrig="580">
          <v:shape id="_x0000_i1104" type="#_x0000_t75" style="width:93pt;height:30pt" o:ole="">
            <v:imagedata r:id="rId158" o:title=""/>
          </v:shape>
          <o:OLEObject Type="Embed" ProgID="Equation.DSMT4" ShapeID="_x0000_i1104" DrawAspect="Content" ObjectID="_1643456541" r:id="rId159"/>
        </w:object>
      </w:r>
      <w:r>
        <w:t xml:space="preserve"> Luôn cho ảnh ảo cùng chiều với AB</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giữa chùm sáng: </w:t>
      </w:r>
      <w:r w:rsidRPr="003D5085">
        <w:rPr>
          <w:position w:val="-38"/>
        </w:rPr>
        <w:object w:dxaOrig="5220" w:dyaOrig="800">
          <v:shape id="_x0000_i1105" type="#_x0000_t75" style="width:261pt;height:39pt" o:ole="">
            <v:imagedata r:id="rId160" o:title=""/>
          </v:shape>
          <o:OLEObject Type="Embed" ProgID="Equation.DSMT4" ShapeID="_x0000_i1105" DrawAspect="Content" ObjectID="_1643456542" r:id="rId161"/>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D5085">
        <w:rPr>
          <w:position w:val="-30"/>
        </w:rPr>
        <w:object w:dxaOrig="2400" w:dyaOrig="680">
          <v:shape id="_x0000_i1106" type="#_x0000_t75" style="width:120pt;height:33pt" o:ole="">
            <v:imagedata r:id="rId162" o:title=""/>
          </v:shape>
          <o:OLEObject Type="Embed" ProgID="Equation.DSMT4" ShapeID="_x0000_i1106" DrawAspect="Content" ObjectID="_1643456543" r:id="rId163"/>
        </w:object>
      </w:r>
      <w:r>
        <w:t xml:space="preserve"> . Để hai ảnh cùng chiều thì A</w:t>
      </w:r>
      <w:r>
        <w:rPr>
          <w:vertAlign w:val="subscript"/>
        </w:rPr>
        <w:t>2</w:t>
      </w:r>
      <w:r>
        <w:t>B</w:t>
      </w:r>
      <w:r>
        <w:rPr>
          <w:vertAlign w:val="subscript"/>
        </w:rPr>
        <w:t>2</w:t>
      </w:r>
      <w:r>
        <w:t xml:space="preserve"> phải là ảnh ảo tức là:</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D5085">
        <w:rPr>
          <w:position w:val="-14"/>
        </w:rPr>
        <w:object w:dxaOrig="2260" w:dyaOrig="400">
          <v:shape id="_x0000_i1107" type="#_x0000_t75" style="width:114pt;height:21pt" o:ole="">
            <v:imagedata r:id="rId164" o:title=""/>
          </v:shape>
          <o:OLEObject Type="Embed" ProgID="Equation.DSMT4" ShapeID="_x0000_i1107" DrawAspect="Content" ObjectID="_1643456544" r:id="rId165"/>
        </w:object>
      </w:r>
      <w:r>
        <w:t xml:space="preserve"> </w:t>
      </w:r>
    </w:p>
    <w:p w:rsidR="00460920" w:rsidRPr="003D5085" w:rsidRDefault="00460920" w:rsidP="00C402E4">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2:</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sáng: </w:t>
      </w:r>
      <w:r w:rsidRPr="003D5085">
        <w:rPr>
          <w:position w:val="-32"/>
        </w:rPr>
        <w:object w:dxaOrig="1939" w:dyaOrig="580">
          <v:shape id="_x0000_i1108" type="#_x0000_t75" style="width:96pt;height:30pt" o:ole="">
            <v:imagedata r:id="rId166" o:title=""/>
          </v:shape>
          <o:OLEObject Type="Embed" ProgID="Equation.DSMT4" ShapeID="_x0000_i1108" DrawAspect="Content" ObjectID="_1643456545" r:id="rId167"/>
        </w:object>
      </w:r>
      <w:r>
        <w:t xml:space="preserve"> Luôn cho ảnh ảo cùng chiều với AB.</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giữa chùm sáng: </w:t>
      </w:r>
      <w:r w:rsidRPr="00697B01">
        <w:rPr>
          <w:position w:val="-64"/>
        </w:rPr>
        <w:object w:dxaOrig="3660" w:dyaOrig="900">
          <v:shape id="_x0000_i1109" type="#_x0000_t75" style="width:183pt;height:45pt" o:ole="">
            <v:imagedata r:id="rId168" o:title=""/>
          </v:shape>
          <o:OLEObject Type="Embed" ProgID="Equation.DSMT4" ShapeID="_x0000_i1109" DrawAspect="Content" ObjectID="_1643456546" r:id="rId169"/>
        </w:object>
      </w:r>
      <w:r>
        <w:t xml:space="preserve"> phải là ảnh ảo.</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97B01">
        <w:rPr>
          <w:position w:val="-66"/>
        </w:rPr>
        <w:object w:dxaOrig="6979" w:dyaOrig="1440">
          <v:shape id="_x0000_i1110" type="#_x0000_t75" style="width:348pt;height:1in" o:ole="">
            <v:imagedata r:id="rId170" o:title=""/>
          </v:shape>
          <o:OLEObject Type="Embed" ProgID="Equation.DSMT4" ShapeID="_x0000_i1110" DrawAspect="Content" ObjectID="_1643456547" r:id="rId171"/>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697B01">
        <w:rPr>
          <w:position w:val="-6"/>
        </w:rPr>
        <w:object w:dxaOrig="300" w:dyaOrig="240">
          <v:shape id="_x0000_i1111" type="#_x0000_t75" style="width:15pt;height:12pt" o:ole="">
            <v:imagedata r:id="rId172" o:title=""/>
          </v:shape>
          <o:OLEObject Type="Embed" ProgID="Equation.DSMT4" ShapeID="_x0000_i1111" DrawAspect="Content" ObjectID="_1643456548" r:id="rId173"/>
        </w:object>
      </w:r>
      <w:r>
        <w:t xml:space="preserve"> </w:t>
      </w:r>
      <w:r w:rsidRPr="00697B01">
        <w:rPr>
          <w:position w:val="-14"/>
        </w:rPr>
        <w:object w:dxaOrig="1359" w:dyaOrig="400">
          <v:shape id="_x0000_i1112" type="#_x0000_t75" style="width:69pt;height:21pt" o:ole="">
            <v:imagedata r:id="rId174" o:title=""/>
          </v:shape>
          <o:OLEObject Type="Embed" ProgID="Equation.DSMT4" ShapeID="_x0000_i1112" DrawAspect="Content" ObjectID="_1643456549" r:id="rId175"/>
        </w:object>
      </w:r>
      <w:r>
        <w:t xml:space="preserve"> </w:t>
      </w:r>
    </w:p>
    <w:p w:rsidR="00460920" w:rsidRPr="003D5085" w:rsidRDefault="00460920" w:rsidP="00C402E4">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spacing w:line="240" w:lineRule="auto"/>
        <w:ind w:firstLine="0"/>
      </w:pPr>
      <w:r>
        <w:rPr>
          <w:b/>
        </w:rPr>
        <w:t xml:space="preserve">Câu 18. </w:t>
      </w:r>
      <w:r>
        <w:t xml:space="preserve">Hai thấu kính </w:t>
      </w:r>
      <w:r w:rsidRPr="00593E2B">
        <w:t>L</w:t>
      </w:r>
      <w:r w:rsidRPr="003D3895">
        <w:rPr>
          <w:vertAlign w:val="subscript"/>
        </w:rPr>
        <w:t>1</w:t>
      </w:r>
      <w:r w:rsidRPr="00593E2B">
        <w:t xml:space="preserve"> </w:t>
      </w:r>
      <w:r>
        <w:t>và L</w:t>
      </w:r>
      <w:r w:rsidRPr="003D3895">
        <w:rPr>
          <w:vertAlign w:val="subscript"/>
        </w:rPr>
        <w:t>2</w:t>
      </w:r>
      <w:r>
        <w:t xml:space="preserve"> có tiêu cự lần lượt f</w:t>
      </w:r>
      <w:r>
        <w:rPr>
          <w:vertAlign w:val="subscript"/>
        </w:rPr>
        <w:t>1</w:t>
      </w:r>
      <w:r>
        <w:t xml:space="preserve"> = 40 cm và f</w:t>
      </w:r>
      <w:r w:rsidRPr="003D3895">
        <w:rPr>
          <w:vertAlign w:val="subscript"/>
        </w:rPr>
        <w:t>2</w:t>
      </w:r>
      <w:r>
        <w:t xml:space="preserve"> = </w:t>
      </w:r>
      <w:r w:rsidRPr="00593E2B">
        <w:t>−</w:t>
      </w:r>
      <w:r>
        <w:t xml:space="preserve">60 cm, ghép sát đồng </w:t>
      </w:r>
      <w:r w:rsidRPr="00AF1023">
        <w:t>trục.</w:t>
      </w:r>
      <w:r w:rsidRPr="00593E2B">
        <w:rPr>
          <w:b/>
        </w:rPr>
        <w:t xml:space="preserve"> </w:t>
      </w:r>
      <w:r>
        <w:t xml:space="preserve">Đặt một vật AB ở trước </w:t>
      </w:r>
      <w:r w:rsidRPr="00593E2B">
        <w:t>L</w:t>
      </w:r>
      <w:r w:rsidRPr="003D3895">
        <w:rPr>
          <w:vertAlign w:val="subscript"/>
        </w:rPr>
        <w:t>1</w:t>
      </w:r>
      <w:r w:rsidRPr="00593E2B">
        <w:t xml:space="preserve"> </w:t>
      </w:r>
      <w:r>
        <w:t>một B đoạn di, vuông góc với trục của hệ thấu kính như hình vẽ. Chùm sáng phát ra từ vật chia làm phần: phần ngoài chỉ đi qua L</w:t>
      </w:r>
      <w:r w:rsidRPr="003D3895">
        <w:rPr>
          <w:vertAlign w:val="subscript"/>
        </w:rPr>
        <w:t>2</w:t>
      </w:r>
      <w:r>
        <w:t xml:space="preserve"> cho ảnh A’B’ và phần ừong đi qua cả hai thấu kính cho ảnh A</w:t>
      </w:r>
      <w:r w:rsidRPr="003D3895">
        <w:rPr>
          <w:vertAlign w:val="subscript"/>
        </w:rPr>
        <w:t>2</w:t>
      </w:r>
      <w:r>
        <w:t>B</w:t>
      </w:r>
      <w:r w:rsidRPr="003D3895">
        <w:rPr>
          <w:vertAlign w:val="subscript"/>
        </w:rPr>
        <w:t>2</w:t>
      </w:r>
      <w:r>
        <w:t xml:space="preserve">. Để một trong hai ảnh trên có một ảnh thật, một ảnh ảo và ảnh này có độ lớn bằng ba lần độ lớn của ảnh kia thì </w:t>
      </w:r>
      <w:r w:rsidRPr="00593E2B">
        <w:t>d</w:t>
      </w:r>
      <w:r w:rsidRPr="003D3895">
        <w:rPr>
          <w:vertAlign w:val="subscript"/>
        </w:rPr>
        <w:t>1</w:t>
      </w:r>
      <w:r w:rsidRPr="00593E2B">
        <w:t xml:space="preserve"> </w:t>
      </w:r>
      <w:r>
        <w:t>bằng</w:t>
      </w:r>
    </w:p>
    <w:p w:rsidR="00460920" w:rsidRDefault="00460920" w:rsidP="00460920">
      <w:pPr>
        <w:spacing w:line="240" w:lineRule="auto"/>
      </w:pPr>
      <w:r w:rsidRPr="00593E2B">
        <w:rPr>
          <w:b/>
        </w:rPr>
        <w:t xml:space="preserve">A. </w:t>
      </w:r>
      <w:r>
        <w:t>125 cm.</w:t>
      </w:r>
      <w:r>
        <w:tab/>
      </w:r>
      <w:r>
        <w:tab/>
      </w:r>
      <w:r>
        <w:tab/>
      </w:r>
      <w:r w:rsidRPr="00593E2B">
        <w:rPr>
          <w:b/>
        </w:rPr>
        <w:t xml:space="preserve">B. </w:t>
      </w:r>
      <w:r>
        <w:t>115 cm.</w:t>
      </w:r>
      <w:r>
        <w:tab/>
      </w:r>
      <w:r>
        <w:tab/>
      </w:r>
      <w:r>
        <w:tab/>
      </w:r>
      <w:r w:rsidRPr="00593E2B">
        <w:rPr>
          <w:b/>
        </w:rPr>
        <w:t xml:space="preserve">C. </w:t>
      </w:r>
      <w:r>
        <w:t>100 cm.</w:t>
      </w:r>
      <w:r>
        <w:tab/>
      </w:r>
      <w:r>
        <w:tab/>
      </w:r>
      <w:r>
        <w:tab/>
      </w:r>
      <w:r w:rsidRPr="00593E2B">
        <w:rPr>
          <w:b/>
        </w:rPr>
        <w:t xml:space="preserve">D. </w:t>
      </w:r>
      <w:r>
        <w:t>480 cm.</w:t>
      </w:r>
    </w:p>
    <w:p w:rsidR="00460920" w:rsidRPr="00220B81"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18. Chọn đáp án D</w:t>
      </w:r>
    </w:p>
    <w:p w:rsidR="00460920" w:rsidRPr="00220B81"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u w:val="single"/>
        </w:rPr>
        <w:t>Cách 1:</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Dùng công thức hệ thấu kính ghép sát</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sáng: </w:t>
      </w:r>
      <w:r w:rsidRPr="00220B81">
        <w:rPr>
          <w:position w:val="-32"/>
        </w:rPr>
        <w:object w:dxaOrig="3920" w:dyaOrig="700">
          <v:shape id="_x0000_i1113" type="#_x0000_t75" style="width:195pt;height:36pt" o:ole="">
            <v:imagedata r:id="rId176" o:title=""/>
          </v:shape>
          <o:OLEObject Type="Embed" ProgID="Equation.DSMT4" ShapeID="_x0000_i1113" DrawAspect="Content" ObjectID="_1643456550" r:id="rId177"/>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giữa chùm sáng: </w:t>
      </w:r>
      <w:r w:rsidRPr="00220B81">
        <w:rPr>
          <w:position w:val="-40"/>
        </w:rPr>
        <w:object w:dxaOrig="5260" w:dyaOrig="820">
          <v:shape id="_x0000_i1114" type="#_x0000_t75" style="width:264pt;height:42pt" o:ole="">
            <v:imagedata r:id="rId178" o:title=""/>
          </v:shape>
          <o:OLEObject Type="Embed" ProgID="Equation.DSMT4" ShapeID="_x0000_i1114" DrawAspect="Content" ObjectID="_1643456551" r:id="rId179"/>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rPr>
      </w:pPr>
      <w:r w:rsidRPr="00220B81">
        <w:rPr>
          <w:position w:val="-66"/>
        </w:rPr>
        <w:object w:dxaOrig="6700" w:dyaOrig="1440">
          <v:shape id="_x0000_i1115" type="#_x0000_t75" style="width:336pt;height:1in" o:ole="">
            <v:imagedata r:id="rId180" o:title=""/>
          </v:shape>
          <o:OLEObject Type="Embed" ProgID="Equation.DSMT4" ShapeID="_x0000_i1115" DrawAspect="Content" ObjectID="_1643456552" r:id="rId181"/>
        </w:object>
      </w:r>
      <w:r>
        <w:t xml:space="preserve"> → </w:t>
      </w:r>
      <w:r>
        <w:rPr>
          <w:b/>
        </w:rPr>
        <w:t>Chọn D.</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u w:val="single"/>
        </w:rPr>
      </w:pPr>
      <w:r>
        <w:rPr>
          <w:b/>
          <w:u w:val="single"/>
        </w:rPr>
        <w:t>Cách 2:</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ngoài chùm sáng: </w:t>
      </w:r>
      <w:r w:rsidRPr="00220B81">
        <w:rPr>
          <w:position w:val="-32"/>
        </w:rPr>
        <w:object w:dxaOrig="3920" w:dyaOrig="700">
          <v:shape id="_x0000_i1116" type="#_x0000_t75" style="width:195pt;height:36pt" o:ole="">
            <v:imagedata r:id="rId176" o:title=""/>
          </v:shape>
          <o:OLEObject Type="Embed" ProgID="Equation.DSMT4" ShapeID="_x0000_i1116" DrawAspect="Content" ObjectID="_1643456553" r:id="rId182"/>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Phần giữa chùm sáng: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D10EA">
        <w:rPr>
          <w:position w:val="-66"/>
        </w:rPr>
        <w:object w:dxaOrig="6960" w:dyaOrig="1440">
          <v:shape id="_x0000_i1117" type="#_x0000_t75" style="width:348pt;height:1in" o:ole="">
            <v:imagedata r:id="rId183" o:title=""/>
          </v:shape>
          <o:OLEObject Type="Embed" ProgID="Equation.DSMT4" ShapeID="_x0000_i1117" DrawAspect="Content" ObjectID="_1643456554" r:id="rId184"/>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15845">
        <w:rPr>
          <w:position w:val="-66"/>
        </w:rPr>
        <w:object w:dxaOrig="6540" w:dyaOrig="1440">
          <v:shape id="_x0000_i1118" type="#_x0000_t75" style="width:326.25pt;height:1in" o:ole="">
            <v:imagedata r:id="rId185" o:title=""/>
          </v:shape>
          <o:OLEObject Type="Embed" ProgID="Equation.DSMT4" ShapeID="_x0000_i1118" DrawAspect="Content" ObjectID="_1643456555" r:id="rId186"/>
        </w:object>
      </w:r>
      <w:r>
        <w:t xml:space="preserve"> </w:t>
      </w:r>
    </w:p>
    <w:p w:rsidR="00460920" w:rsidRDefault="00460920" w:rsidP="00C402E4">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460920" w:rsidTr="00387624">
        <w:tc>
          <w:tcPr>
            <w:tcW w:w="7655" w:type="dxa"/>
            <w:shd w:val="clear" w:color="auto" w:fill="auto"/>
          </w:tcPr>
          <w:p w:rsidR="00460920" w:rsidRPr="009673CB" w:rsidRDefault="00460920" w:rsidP="00387624">
            <w:pPr>
              <w:ind w:firstLine="0"/>
              <w:rPr>
                <w:lang w:val="fr-FR"/>
              </w:rPr>
            </w:pPr>
            <w:r>
              <w:rPr>
                <w:b/>
              </w:rPr>
              <w:t xml:space="preserve">Câu 19. </w:t>
            </w:r>
            <w:r w:rsidRPr="009532A5">
              <w:t>Cho ba thấu kính mỏng ghép đồng trục, thấu kính L</w:t>
            </w:r>
            <w:r w:rsidRPr="001B5E6F">
              <w:rPr>
                <w:vertAlign w:val="subscript"/>
              </w:rPr>
              <w:t>2</w:t>
            </w:r>
            <w:r>
              <w:t xml:space="preserve"> gép sát thấu kính L</w:t>
            </w:r>
            <w:r w:rsidRPr="001B5E6F">
              <w:rPr>
                <w:vertAlign w:val="subscript"/>
              </w:rPr>
              <w:t>3</w:t>
            </w:r>
            <w:r>
              <w:t xml:space="preserve"> như hình vẽ. Độ tụ của thấu kính là D</w:t>
            </w:r>
            <w:r w:rsidRPr="001B5E6F">
              <w:rPr>
                <w:vertAlign w:val="subscript"/>
              </w:rPr>
              <w:t>1</w:t>
            </w:r>
            <w:r>
              <w:t xml:space="preserve"> = D</w:t>
            </w:r>
            <w:r w:rsidRPr="001B5E6F">
              <w:rPr>
                <w:vertAlign w:val="subscript"/>
              </w:rPr>
              <w:t>3</w:t>
            </w:r>
            <w:r>
              <w:t xml:space="preserve"> = 10dp, D</w:t>
            </w:r>
            <w:r w:rsidRPr="001B5E6F">
              <w:rPr>
                <w:vertAlign w:val="subscript"/>
              </w:rPr>
              <w:t>2</w:t>
            </w:r>
            <w:r>
              <w:t xml:space="preserve"> = </w:t>
            </w:r>
            <w:r w:rsidRPr="000802DF">
              <w:t>−</w:t>
            </w:r>
            <w:r>
              <w:t xml:space="preserve">10 dp. </w:t>
            </w:r>
            <w:r w:rsidRPr="009673CB">
              <w:rPr>
                <w:lang w:val="fr-FR"/>
              </w:rPr>
              <w:t>Gọi A</w:t>
            </w:r>
            <w:r w:rsidRPr="009673CB">
              <w:rPr>
                <w:vertAlign w:val="subscript"/>
                <w:lang w:val="fr-FR"/>
              </w:rPr>
              <w:t>3</w:t>
            </w:r>
            <w:r w:rsidRPr="009673CB">
              <w:rPr>
                <w:lang w:val="fr-FR"/>
              </w:rPr>
              <w:t>B</w:t>
            </w:r>
            <w:r w:rsidRPr="009673CB">
              <w:rPr>
                <w:vertAlign w:val="subscript"/>
                <w:lang w:val="fr-FR"/>
              </w:rPr>
              <w:t>3</w:t>
            </w:r>
            <w:r w:rsidRPr="009673CB">
              <w:rPr>
                <w:lang w:val="fr-FR"/>
              </w:rPr>
              <w:t xml:space="preserve"> là ảnh của AB cho bởi quang hệ. Nếu cất hai thấu kính L</w:t>
            </w:r>
            <w:r w:rsidRPr="009673CB">
              <w:rPr>
                <w:vertAlign w:val="subscript"/>
                <w:lang w:val="fr-FR"/>
              </w:rPr>
              <w:t>2</w:t>
            </w:r>
            <w:r w:rsidRPr="009673CB">
              <w:rPr>
                <w:lang w:val="fr-FR"/>
              </w:rPr>
              <w:t xml:space="preserve"> và L</w:t>
            </w:r>
            <w:r w:rsidRPr="009673CB">
              <w:rPr>
                <w:vertAlign w:val="subscript"/>
                <w:lang w:val="fr-FR"/>
              </w:rPr>
              <w:t>3</w:t>
            </w:r>
            <w:r w:rsidRPr="009673CB">
              <w:rPr>
                <w:lang w:val="fr-FR"/>
              </w:rPr>
              <w:t xml:space="preserve"> thì ảnh của AB qua L</w:t>
            </w:r>
            <w:r w:rsidRPr="009673CB">
              <w:rPr>
                <w:vertAlign w:val="subscript"/>
                <w:lang w:val="fr-FR"/>
              </w:rPr>
              <w:t>1</w:t>
            </w:r>
            <w:r w:rsidRPr="009673CB">
              <w:rPr>
                <w:lang w:val="fr-FR"/>
              </w:rPr>
              <w:t xml:space="preserve"> là A</w:t>
            </w:r>
            <w:r w:rsidRPr="009673CB">
              <w:rPr>
                <w:vertAlign w:val="subscript"/>
                <w:lang w:val="fr-FR"/>
              </w:rPr>
              <w:t>1</w:t>
            </w:r>
            <w:r w:rsidRPr="009673CB">
              <w:rPr>
                <w:lang w:val="fr-FR"/>
              </w:rPr>
              <w:t>B</w:t>
            </w:r>
            <w:r w:rsidRPr="009673CB">
              <w:rPr>
                <w:vertAlign w:val="subscript"/>
                <w:lang w:val="fr-FR"/>
              </w:rPr>
              <w:t>1</w:t>
            </w:r>
            <w:r w:rsidRPr="009673CB">
              <w:rPr>
                <w:lang w:val="fr-FR"/>
              </w:rPr>
              <w:t xml:space="preserve"> sẽ</w:t>
            </w:r>
          </w:p>
          <w:p w:rsidR="00460920" w:rsidRDefault="00460920" w:rsidP="00387624">
            <w:r w:rsidRPr="00593E2B">
              <w:rPr>
                <w:b/>
              </w:rPr>
              <w:t xml:space="preserve">A. </w:t>
            </w:r>
            <w:r>
              <w:t xml:space="preserve">xa AB </w:t>
            </w:r>
            <w:r w:rsidRPr="00616419">
              <w:t xml:space="preserve">hơn </w:t>
            </w:r>
            <w:r>
              <w:t>so với ảnh A</w:t>
            </w:r>
            <w:r w:rsidRPr="001B5E6F">
              <w:rPr>
                <w:vertAlign w:val="subscript"/>
              </w:rPr>
              <w:t>3</w:t>
            </w:r>
            <w:r>
              <w:t>B</w:t>
            </w:r>
            <w:r w:rsidRPr="001B5E6F">
              <w:rPr>
                <w:vertAlign w:val="subscript"/>
              </w:rPr>
              <w:t>3</w:t>
            </w:r>
            <w:r>
              <w:t>.</w:t>
            </w:r>
            <w:r>
              <w:tab/>
            </w:r>
            <w:r>
              <w:tab/>
            </w:r>
            <w:r>
              <w:tab/>
            </w:r>
          </w:p>
          <w:p w:rsidR="00460920" w:rsidRDefault="00460920" w:rsidP="00387624">
            <w:r w:rsidRPr="00593E2B">
              <w:rPr>
                <w:b/>
              </w:rPr>
              <w:t xml:space="preserve">B. </w:t>
            </w:r>
            <w:r>
              <w:t>gần AB hơn so với ảnh A</w:t>
            </w:r>
            <w:r w:rsidRPr="001B5E6F">
              <w:rPr>
                <w:vertAlign w:val="subscript"/>
              </w:rPr>
              <w:t>3</w:t>
            </w:r>
            <w:r>
              <w:t>B</w:t>
            </w:r>
            <w:r w:rsidRPr="001B5E6F">
              <w:rPr>
                <w:vertAlign w:val="subscript"/>
              </w:rPr>
              <w:t>3</w:t>
            </w:r>
            <w:r>
              <w:t>.</w:t>
            </w:r>
          </w:p>
          <w:p w:rsidR="00460920" w:rsidRDefault="00460920" w:rsidP="00387624">
            <w:r w:rsidRPr="00593E2B">
              <w:rPr>
                <w:b/>
              </w:rPr>
              <w:t xml:space="preserve">C. </w:t>
            </w:r>
            <w:r>
              <w:t>đối xứng với A</w:t>
            </w:r>
            <w:r w:rsidRPr="001B5E6F">
              <w:rPr>
                <w:vertAlign w:val="subscript"/>
              </w:rPr>
              <w:t>3</w:t>
            </w:r>
            <w:r>
              <w:t>B</w:t>
            </w:r>
            <w:r w:rsidRPr="001B5E6F">
              <w:rPr>
                <w:vertAlign w:val="subscript"/>
              </w:rPr>
              <w:t>3</w:t>
            </w:r>
            <w:r>
              <w:t xml:space="preserve"> qua trục chính.</w:t>
            </w:r>
            <w:r>
              <w:tab/>
            </w:r>
            <w:r>
              <w:tab/>
            </w:r>
          </w:p>
          <w:p w:rsidR="00460920" w:rsidRPr="000578E7" w:rsidRDefault="00460920" w:rsidP="00387624">
            <w:r w:rsidRPr="00593E2B">
              <w:rPr>
                <w:b/>
              </w:rPr>
              <w:t xml:space="preserve">D. </w:t>
            </w:r>
            <w:r>
              <w:t>trùng khít với ảnh A</w:t>
            </w:r>
            <w:r w:rsidRPr="001B5E6F">
              <w:rPr>
                <w:vertAlign w:val="subscript"/>
              </w:rPr>
              <w:t>3</w:t>
            </w:r>
            <w:r>
              <w:t>B</w:t>
            </w:r>
            <w:r w:rsidRPr="001B5E6F">
              <w:rPr>
                <w:vertAlign w:val="subscript"/>
              </w:rPr>
              <w:t>3</w:t>
            </w:r>
            <w:r>
              <w:t>.</w:t>
            </w:r>
          </w:p>
        </w:tc>
        <w:tc>
          <w:tcPr>
            <w:tcW w:w="3108" w:type="dxa"/>
            <w:shd w:val="clear" w:color="auto" w:fill="auto"/>
          </w:tcPr>
          <w:p w:rsidR="00460920" w:rsidRDefault="00460920" w:rsidP="00387624">
            <w:pPr>
              <w:ind w:firstLine="0"/>
              <w:rPr>
                <w:b/>
              </w:rPr>
            </w:pPr>
            <w:r>
              <w:rPr>
                <w:szCs w:val="22"/>
              </w:rPr>
              <w:object w:dxaOrig="2835" w:dyaOrig="1606">
                <v:shape id="_x0000_i1119" type="#_x0000_t75" style="width:141pt;height:81pt" o:ole="">
                  <v:imagedata r:id="rId187" o:title=""/>
                </v:shape>
                <o:OLEObject Type="Embed" ProgID="Visio.Drawing.11" ShapeID="_x0000_i1119" DrawAspect="Content" ObjectID="_1643456556" r:id="rId188"/>
              </w:object>
            </w:r>
          </w:p>
        </w:tc>
      </w:tr>
    </w:tbl>
    <w:p w:rsidR="00460920" w:rsidRPr="00A8736A"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19. Chọn đáp án C</w:t>
      </w:r>
    </w:p>
    <w:p w:rsidR="00460920" w:rsidRPr="00A8736A"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Tính </w:t>
      </w:r>
      <w:r w:rsidRPr="00A8736A">
        <w:rPr>
          <w:position w:val="-30"/>
        </w:rPr>
        <w:object w:dxaOrig="3640" w:dyaOrig="680">
          <v:shape id="_x0000_i1120" type="#_x0000_t75" style="width:182.25pt;height:33pt" o:ole="">
            <v:imagedata r:id="rId189" o:title=""/>
          </v:shape>
          <o:OLEObject Type="Embed" ProgID="Equation.DSMT4" ShapeID="_x0000_i1120" DrawAspect="Content" ObjectID="_1643456557" r:id="rId190"/>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Thấu kính L2 ghép sát L3 có thể thay bằng thấu kính tương đương: </w:t>
      </w:r>
      <w:r w:rsidRPr="00A8736A">
        <w:rPr>
          <w:position w:val="-12"/>
        </w:rPr>
        <w:object w:dxaOrig="1600" w:dyaOrig="360">
          <v:shape id="_x0000_i1121" type="#_x0000_t75" style="width:81pt;height:18.75pt" o:ole="">
            <v:imagedata r:id="rId191" o:title=""/>
          </v:shape>
          <o:OLEObject Type="Embed" ProgID="Equation.DSMT4" ShapeID="_x0000_i1121" DrawAspect="Content" ObjectID="_1643456558" r:id="rId192"/>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Thấu kính không có tác dụng làm lệch đường truyền tia sáng </w:t>
      </w:r>
      <w:proofErr w:type="gramStart"/>
      <w:r>
        <w:t>→  Khi</w:t>
      </w:r>
      <w:proofErr w:type="gramEnd"/>
      <w:r>
        <w:t xml:space="preserve"> bỏ hai thấu kính thì ảnh A</w:t>
      </w:r>
      <w:r>
        <w:rPr>
          <w:vertAlign w:val="subscript"/>
        </w:rPr>
        <w:t>1</w:t>
      </w:r>
      <w:r>
        <w:t>B</w:t>
      </w:r>
      <w:r>
        <w:rPr>
          <w:vertAlign w:val="subscript"/>
        </w:rPr>
        <w:t>1</w:t>
      </w:r>
      <w:r>
        <w:t xml:space="preserve"> trùng khít với ảnh A</w:t>
      </w:r>
      <w:r>
        <w:rPr>
          <w:vertAlign w:val="subscript"/>
        </w:rPr>
        <w:t>3</w:t>
      </w:r>
      <w:r>
        <w:t>B</w:t>
      </w:r>
      <w:r>
        <w:rPr>
          <w:vertAlign w:val="subscript"/>
        </w:rPr>
        <w:t>3</w:t>
      </w:r>
      <w:r>
        <w:t xml:space="preserve"> </w:t>
      </w:r>
    </w:p>
    <w:p w:rsidR="00460920" w:rsidRPr="00A8736A" w:rsidRDefault="00460920" w:rsidP="00C402E4">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460920" w:rsidTr="00387624">
        <w:tc>
          <w:tcPr>
            <w:tcW w:w="8505" w:type="dxa"/>
            <w:shd w:val="clear" w:color="auto" w:fill="auto"/>
          </w:tcPr>
          <w:p w:rsidR="00460920" w:rsidRDefault="00460920" w:rsidP="00387624">
            <w:pPr>
              <w:ind w:firstLine="0"/>
            </w:pPr>
            <w:r>
              <w:rPr>
                <w:b/>
              </w:rPr>
              <w:t xml:space="preserve">Câu 20. </w:t>
            </w:r>
            <w:r w:rsidRPr="009532A5">
              <w:t>Một vật sáng phẳng AB đặt vuông góc với trục chính (A ở</w:t>
            </w:r>
            <w:r>
              <w:t xml:space="preserve"> trên trục chính) của thấu kính họi tụ</w:t>
            </w:r>
            <w:r w:rsidRPr="0086252C">
              <w:t xml:space="preserve"> O </w:t>
            </w:r>
            <w:r>
              <w:t xml:space="preserve">có tiêu cự m. Phía sau đặt một gương phẳng G (quay mặt phản xạ về phía thấu kính) vuông </w:t>
            </w:r>
            <w:r w:rsidRPr="009532A5">
              <w:t>góc với trục chính của</w:t>
            </w:r>
            <w:r w:rsidRPr="0086252C">
              <w:t xml:space="preserve"> O </w:t>
            </w:r>
            <w:r w:rsidRPr="009532A5">
              <w:t>và cách AB một khoảng 9 m. N</w:t>
            </w:r>
            <w:r>
              <w:t>ế</w:t>
            </w:r>
            <w:r w:rsidRPr="009532A5">
              <w:t>u ảnh</w:t>
            </w:r>
            <w:r>
              <w:t xml:space="preserve"> cuối cùng của AB cho bởi quang hệ có vị trí trùng với vị trí đặt vật thì khoảng cách thấu kính đến AB không thể là</w:t>
            </w:r>
          </w:p>
          <w:p w:rsidR="00460920" w:rsidRPr="000F76C1" w:rsidRDefault="00460920" w:rsidP="00387624">
            <w:r w:rsidRPr="00593E2B">
              <w:rPr>
                <w:b/>
              </w:rPr>
              <w:t xml:space="preserve">A. </w:t>
            </w:r>
            <w:r>
              <w:t>2 m.</w:t>
            </w:r>
            <w:r>
              <w:tab/>
            </w:r>
            <w:r>
              <w:tab/>
            </w:r>
            <w:r>
              <w:tab/>
            </w:r>
            <w:r w:rsidRPr="00593E2B">
              <w:rPr>
                <w:b/>
              </w:rPr>
              <w:t xml:space="preserve">B. </w:t>
            </w:r>
            <w:r>
              <w:t>4 m.</w:t>
            </w:r>
            <w:r>
              <w:tab/>
            </w:r>
            <w:r>
              <w:tab/>
            </w:r>
            <w:r>
              <w:tab/>
            </w:r>
            <w:r w:rsidRPr="00593E2B">
              <w:rPr>
                <w:b/>
              </w:rPr>
              <w:t xml:space="preserve">C. </w:t>
            </w:r>
            <w:r>
              <w:t>3 m.</w:t>
            </w:r>
            <w:r>
              <w:tab/>
            </w:r>
            <w:r>
              <w:tab/>
            </w:r>
            <w:r w:rsidRPr="00593E2B">
              <w:rPr>
                <w:b/>
              </w:rPr>
              <w:t xml:space="preserve">D. </w:t>
            </w:r>
            <w:r>
              <w:t>6 m.</w:t>
            </w:r>
          </w:p>
        </w:tc>
        <w:tc>
          <w:tcPr>
            <w:tcW w:w="2258" w:type="dxa"/>
            <w:shd w:val="clear" w:color="auto" w:fill="auto"/>
          </w:tcPr>
          <w:p w:rsidR="00460920" w:rsidRDefault="00460920" w:rsidP="00387624">
            <w:pPr>
              <w:ind w:firstLine="0"/>
              <w:rPr>
                <w:b/>
              </w:rPr>
            </w:pPr>
            <w:r>
              <w:rPr>
                <w:szCs w:val="22"/>
              </w:rPr>
              <w:object w:dxaOrig="2010" w:dyaOrig="1665">
                <v:shape id="_x0000_i1122" type="#_x0000_t75" style="width:102pt;height:84pt" o:ole="">
                  <v:imagedata r:id="rId193" o:title=""/>
                </v:shape>
                <o:OLEObject Type="Embed" ProgID="Visio.Drawing.11" ShapeID="_x0000_i1122" DrawAspect="Content" ObjectID="_1643456559" r:id="rId194"/>
              </w:object>
            </w:r>
          </w:p>
        </w:tc>
      </w:tr>
    </w:tbl>
    <w:p w:rsidR="00460920" w:rsidRPr="000F76C1"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20. Chọn đáp án B</w:t>
      </w:r>
    </w:p>
    <w:p w:rsidR="00460920" w:rsidRPr="000F76C1"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606FB2">
        <w:rPr>
          <w:position w:val="-64"/>
        </w:rPr>
        <w:object w:dxaOrig="3960" w:dyaOrig="900">
          <v:shape id="_x0000_i1123" type="#_x0000_t75" style="width:198pt;height:45pt" o:ole="">
            <v:imagedata r:id="rId195" o:title=""/>
          </v:shape>
          <o:OLEObject Type="Embed" ProgID="Equation.DSMT4" ShapeID="_x0000_i1123" DrawAspect="Content" ObjectID="_1643456560" r:id="rId196"/>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Theo nguyên lý về tính thuân nghịch về chiều truyền của ánh sáng, để </w:t>
      </w:r>
      <w:r w:rsidRPr="00CD2E19">
        <w:rPr>
          <w:position w:val="-12"/>
        </w:rPr>
        <w:object w:dxaOrig="760" w:dyaOrig="360">
          <v:shape id="_x0000_i1124" type="#_x0000_t75" style="width:39pt;height:18.75pt" o:ole="">
            <v:imagedata r:id="rId197" o:title=""/>
          </v:shape>
          <o:OLEObject Type="Embed" ProgID="Equation.DSMT4" ShapeID="_x0000_i1124" DrawAspect="Content" ObjectID="_1643456561" r:id="rId198"/>
        </w:object>
      </w:r>
      <w:r>
        <w:t xml:space="preserve"> thì </w:t>
      </w:r>
      <w:r w:rsidRPr="00CD2E19">
        <w:rPr>
          <w:position w:val="-12"/>
        </w:rPr>
        <w:object w:dxaOrig="900" w:dyaOrig="360">
          <v:shape id="_x0000_i1125" type="#_x0000_t75" style="width:45pt;height:18.75pt" o:ole="">
            <v:imagedata r:id="rId199" o:title=""/>
          </v:shape>
          <o:OLEObject Type="Embed" ProgID="Equation.DSMT4" ShapeID="_x0000_i1125" DrawAspect="Content" ObjectID="_1643456562" r:id="rId200"/>
        </w:object>
      </w:r>
      <w:r>
        <w:t xml:space="preserve"> Mà </w:t>
      </w:r>
      <w:r w:rsidRPr="00CD2E19">
        <w:rPr>
          <w:position w:val="-12"/>
        </w:rPr>
        <w:object w:dxaOrig="840" w:dyaOrig="360">
          <v:shape id="_x0000_i1126" type="#_x0000_t75" style="width:42pt;height:18.75pt" o:ole="">
            <v:imagedata r:id="rId201" o:title=""/>
          </v:shape>
          <o:OLEObject Type="Embed" ProgID="Equation.DSMT4" ShapeID="_x0000_i1126" DrawAspect="Content" ObjectID="_1643456563" r:id="rId202"/>
        </w:object>
      </w:r>
      <w:r>
        <w:t xml:space="preserve"> thì chỉ có thể xảy ra một trong hai khả năng sau:</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w:t>
      </w:r>
      <w:r>
        <w:rPr>
          <w:b/>
        </w:rPr>
        <w:t xml:space="preserve">Khả năng 1: </w:t>
      </w:r>
      <w:r>
        <w:t xml:space="preserve">Trùng nhau ở vô cùng: </w:t>
      </w:r>
      <w:r w:rsidRPr="00CD2E19">
        <w:rPr>
          <w:position w:val="-14"/>
        </w:rPr>
        <w:object w:dxaOrig="3920" w:dyaOrig="400">
          <v:shape id="_x0000_i1127" type="#_x0000_t75" style="width:195pt;height:21pt" o:ole="">
            <v:imagedata r:id="rId203" o:title=""/>
          </v:shape>
          <o:OLEObject Type="Embed" ProgID="Equation.DSMT4" ShapeID="_x0000_i1127" DrawAspect="Content" ObjectID="_1643456564" r:id="rId204"/>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w:t>
      </w:r>
      <w:r>
        <w:rPr>
          <w:b/>
        </w:rPr>
        <w:t>Khả năng 2:</w:t>
      </w:r>
      <w:r>
        <w:t xml:space="preserve"> Trùng nhau ở mặt gương: </w:t>
      </w:r>
      <w:r w:rsidRPr="00CD2E19">
        <w:rPr>
          <w:position w:val="-12"/>
        </w:rPr>
        <w:object w:dxaOrig="2600" w:dyaOrig="380">
          <v:shape id="_x0000_i1128" type="#_x0000_t75" style="width:129pt;height:17.25pt" o:ole="">
            <v:imagedata r:id="rId205" o:title=""/>
          </v:shape>
          <o:OLEObject Type="Embed" ProgID="Equation.DSMT4" ShapeID="_x0000_i1128" DrawAspect="Content" ObjectID="_1643456565" r:id="rId206"/>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737250">
        <w:rPr>
          <w:position w:val="-36"/>
        </w:rPr>
        <w:object w:dxaOrig="3940" w:dyaOrig="840">
          <v:shape id="_x0000_i1129" type="#_x0000_t75" style="width:198pt;height:42pt" o:ole="">
            <v:imagedata r:id="rId207" o:title=""/>
          </v:shape>
          <o:OLEObject Type="Embed" ProgID="Equation.DSMT4" ShapeID="_x0000_i1129" DrawAspect="Content" ObjectID="_1643456566" r:id="rId208"/>
        </w:object>
      </w:r>
      <w:r>
        <w:t xml:space="preserve"> </w:t>
      </w:r>
    </w:p>
    <w:p w:rsidR="00460920" w:rsidRPr="00CD2E19" w:rsidRDefault="00460920" w:rsidP="00C402E4">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460920" w:rsidTr="00387624">
        <w:tc>
          <w:tcPr>
            <w:tcW w:w="8505" w:type="dxa"/>
            <w:shd w:val="clear" w:color="auto" w:fill="auto"/>
          </w:tcPr>
          <w:p w:rsidR="00460920" w:rsidRDefault="00460920" w:rsidP="00387624">
            <w:pPr>
              <w:ind w:firstLine="0"/>
            </w:pPr>
            <w:r>
              <w:rPr>
                <w:b/>
              </w:rPr>
              <w:t xml:space="preserve">Câu 21. </w:t>
            </w:r>
            <w:r>
              <w:t>Một vật sáng phẳng AB đặt vuông góc với trục chính (A ở trên trục chính) của thấu kính hội tụ</w:t>
            </w:r>
            <w:r w:rsidRPr="0086252C">
              <w:t xml:space="preserve"> O </w:t>
            </w:r>
            <w:r>
              <w:t>có tiêu cự 50 cm. Phía sau đặt một guong phang G (quay mặt phản xạ về phía thấu kính) vuông góc với trục chính của</w:t>
            </w:r>
            <w:r w:rsidRPr="0086252C">
              <w:t xml:space="preserve"> O </w:t>
            </w:r>
            <w:r>
              <w:t>và cách AB một khoảng 120 cm. Nếu ảnh cuối cùng của AB cho bởi quang hệ đối xứng với vật qua trục chính thỉ khoảng cách thấu kính đến AB là</w:t>
            </w:r>
          </w:p>
          <w:p w:rsidR="00460920" w:rsidRPr="001E23C5" w:rsidRDefault="00460920" w:rsidP="001E23C5">
            <w:r w:rsidRPr="00593E2B">
              <w:rPr>
                <w:b/>
              </w:rPr>
              <w:t xml:space="preserve">A. </w:t>
            </w:r>
            <w:r>
              <w:t>50 cm.</w:t>
            </w:r>
            <w:r>
              <w:tab/>
            </w:r>
            <w:r>
              <w:tab/>
            </w:r>
            <w:r>
              <w:tab/>
            </w:r>
            <w:r w:rsidRPr="00593E2B">
              <w:rPr>
                <w:b/>
              </w:rPr>
              <w:t xml:space="preserve">B. </w:t>
            </w:r>
            <w:r>
              <w:t>40 cm.</w:t>
            </w:r>
            <w:r>
              <w:tab/>
            </w:r>
            <w:r>
              <w:tab/>
            </w:r>
            <w:r w:rsidRPr="00593E2B">
              <w:rPr>
                <w:b/>
              </w:rPr>
              <w:t xml:space="preserve">C. </w:t>
            </w:r>
            <w:r>
              <w:t>30 cm.</w:t>
            </w:r>
            <w:r>
              <w:tab/>
            </w:r>
            <w:r>
              <w:tab/>
            </w:r>
            <w:r w:rsidRPr="00593E2B">
              <w:rPr>
                <w:b/>
              </w:rPr>
              <w:t xml:space="preserve">D. </w:t>
            </w:r>
            <w:r>
              <w:t>60 cm.</w:t>
            </w:r>
          </w:p>
        </w:tc>
        <w:tc>
          <w:tcPr>
            <w:tcW w:w="2258" w:type="dxa"/>
            <w:shd w:val="clear" w:color="auto" w:fill="auto"/>
          </w:tcPr>
          <w:p w:rsidR="00460920" w:rsidRDefault="00460920" w:rsidP="00387624">
            <w:pPr>
              <w:ind w:firstLine="0"/>
              <w:rPr>
                <w:b/>
              </w:rPr>
            </w:pPr>
            <w:r>
              <w:rPr>
                <w:szCs w:val="22"/>
              </w:rPr>
              <w:object w:dxaOrig="2010" w:dyaOrig="1665">
                <v:shape id="_x0000_i1130" type="#_x0000_t75" style="width:102pt;height:84pt" o:ole="">
                  <v:imagedata r:id="rId209" o:title=""/>
                </v:shape>
                <o:OLEObject Type="Embed" ProgID="Visio.Drawing.11" ShapeID="_x0000_i1130" DrawAspect="Content" ObjectID="_1643456567" r:id="rId210"/>
              </w:object>
            </w:r>
          </w:p>
        </w:tc>
      </w:tr>
    </w:tbl>
    <w:p w:rsidR="00460920" w:rsidRPr="000065B2"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21. Chọn đáp án A</w:t>
      </w:r>
    </w:p>
    <w:p w:rsidR="00460920" w:rsidRPr="000065B2"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606FB2">
        <w:rPr>
          <w:position w:val="-64"/>
        </w:rPr>
        <w:object w:dxaOrig="3960" w:dyaOrig="900">
          <v:shape id="_x0000_i1131" type="#_x0000_t75" style="width:198pt;height:45pt" o:ole="">
            <v:imagedata r:id="rId195" o:title=""/>
          </v:shape>
          <o:OLEObject Type="Embed" ProgID="Equation.DSMT4" ShapeID="_x0000_i1131" DrawAspect="Content" ObjectID="_1643456568" r:id="rId211"/>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9C549F">
        <w:t xml:space="preserve">Theo nguyên lý về tính thuận nghịch về chiều truyền của ánh sáng, để </w:t>
      </w:r>
      <w:r w:rsidRPr="007F333C">
        <w:rPr>
          <w:position w:val="-12"/>
        </w:rPr>
        <w:object w:dxaOrig="760" w:dyaOrig="360">
          <v:shape id="_x0000_i1132" type="#_x0000_t75" style="width:39pt;height:18.75pt" o:ole="">
            <v:imagedata r:id="rId212" o:title=""/>
          </v:shape>
          <o:OLEObject Type="Embed" ProgID="Equation.DSMT4" ShapeID="_x0000_i1132" DrawAspect="Content" ObjectID="_1643456569" r:id="rId213"/>
        </w:object>
      </w:r>
      <w:r>
        <w:t xml:space="preserve"> </w:t>
      </w:r>
      <w:r w:rsidRPr="009C549F">
        <w:t>và B</w:t>
      </w:r>
      <w:r w:rsidRPr="00DF205C">
        <w:rPr>
          <w:vertAlign w:val="subscript"/>
        </w:rPr>
        <w:t>3</w:t>
      </w:r>
      <w:r w:rsidRPr="009C549F">
        <w:t xml:space="preserve"> đối xứng với B qua trục chính thì chùm tia tới G và chùm tia phản xạ phải đối xứng nhau qua trục chính. Muốn vật A</w:t>
      </w:r>
      <w:r w:rsidRPr="00DF205C">
        <w:rPr>
          <w:vertAlign w:val="subscript"/>
        </w:rPr>
        <w:t>2</w:t>
      </w:r>
      <w:r w:rsidRPr="009C549F">
        <w:t>B</w:t>
      </w:r>
      <w:r w:rsidRPr="00DF205C">
        <w:rPr>
          <w:vertAlign w:val="subscript"/>
        </w:rPr>
        <w:t>2</w:t>
      </w:r>
      <w:r w:rsidRPr="009C549F">
        <w:t xml:space="preserve"> và A</w:t>
      </w:r>
      <w:r w:rsidRPr="00DF205C">
        <w:rPr>
          <w:vertAlign w:val="subscript"/>
        </w:rPr>
        <w:t>1</w:t>
      </w:r>
      <w:r w:rsidRPr="009C549F">
        <w:t>B</w:t>
      </w:r>
      <w:r w:rsidRPr="00DF205C">
        <w:rPr>
          <w:vertAlign w:val="subscript"/>
        </w:rPr>
        <w:t>1</w:t>
      </w:r>
      <w:r w:rsidRPr="009C549F">
        <w:t xml:space="preserve"> nằm ở vô cùng. Vậy, AB phải nằm ở tiêu diện vật, tức d</w:t>
      </w:r>
      <w:r>
        <w:rPr>
          <w:vertAlign w:val="subscript"/>
        </w:rPr>
        <w:t>1</w:t>
      </w:r>
      <w:r w:rsidRPr="009C549F">
        <w:t xml:space="preserve"> = f = 50 cm.</w:t>
      </w:r>
    </w:p>
    <w:p w:rsidR="00460920" w:rsidRDefault="00460920" w:rsidP="00C402E4">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460920" w:rsidTr="00387624">
        <w:tc>
          <w:tcPr>
            <w:tcW w:w="8505" w:type="dxa"/>
            <w:shd w:val="clear" w:color="auto" w:fill="auto"/>
          </w:tcPr>
          <w:p w:rsidR="00460920" w:rsidRDefault="00460920" w:rsidP="00387624">
            <w:pPr>
              <w:ind w:firstLine="0"/>
            </w:pPr>
            <w:r>
              <w:rPr>
                <w:b/>
              </w:rPr>
              <w:lastRenderedPageBreak/>
              <w:t xml:space="preserve">Câu 22. </w:t>
            </w:r>
            <w:r>
              <w:t>Một vật sáng phang AB đặt vuông góc với trục chính (A ở trên trục chính) của thấu kính hội tụ</w:t>
            </w:r>
            <w:r w:rsidRPr="0086252C">
              <w:t xml:space="preserve"> O </w:t>
            </w:r>
            <w:r>
              <w:t>có tiêu cự 50 cm. Phía sau đặt một gương phang G (quay mặt phản xạ về phía thấu kính) vuông góc với trục chính của</w:t>
            </w:r>
            <w:r w:rsidRPr="0086252C">
              <w:t xml:space="preserve"> O </w:t>
            </w:r>
            <w:r>
              <w:t>và cách AB một khoảng 225 cm. Nếu ảnh cuối cùng của AB cho bởi quang hệ trùng khít với AB thì khoảng cách thấu kính đến AB là</w:t>
            </w:r>
          </w:p>
          <w:p w:rsidR="00460920" w:rsidRDefault="00460920" w:rsidP="00387624">
            <w:r w:rsidRPr="00593E2B">
              <w:rPr>
                <w:b/>
              </w:rPr>
              <w:t xml:space="preserve">A. </w:t>
            </w:r>
            <w:r>
              <w:t>75 cm hoặc 150 cm.</w:t>
            </w:r>
            <w:r>
              <w:tab/>
            </w:r>
            <w:r>
              <w:tab/>
            </w:r>
            <w:r>
              <w:tab/>
            </w:r>
            <w:r>
              <w:tab/>
            </w:r>
            <w:r>
              <w:tab/>
            </w:r>
            <w:r w:rsidRPr="00593E2B">
              <w:rPr>
                <w:b/>
              </w:rPr>
              <w:t xml:space="preserve">B. </w:t>
            </w:r>
            <w:r>
              <w:t>90 cm hoặc 120 cm.</w:t>
            </w:r>
          </w:p>
          <w:p w:rsidR="00460920" w:rsidRPr="00DF205C" w:rsidRDefault="00460920" w:rsidP="00387624">
            <w:r w:rsidRPr="00593E2B">
              <w:rPr>
                <w:b/>
              </w:rPr>
              <w:t xml:space="preserve">C. </w:t>
            </w:r>
            <w:r>
              <w:t>60 cm hoặc 100 cm.</w:t>
            </w:r>
            <w:r>
              <w:tab/>
            </w:r>
            <w:r>
              <w:tab/>
            </w:r>
            <w:r>
              <w:tab/>
            </w:r>
            <w:r>
              <w:tab/>
            </w:r>
            <w:r>
              <w:tab/>
            </w:r>
            <w:r w:rsidRPr="00593E2B">
              <w:rPr>
                <w:b/>
              </w:rPr>
              <w:t xml:space="preserve">D. </w:t>
            </w:r>
            <w:r>
              <w:t>80 cm hoặc 100 cm.</w:t>
            </w:r>
          </w:p>
        </w:tc>
        <w:tc>
          <w:tcPr>
            <w:tcW w:w="2258" w:type="dxa"/>
            <w:shd w:val="clear" w:color="auto" w:fill="auto"/>
          </w:tcPr>
          <w:p w:rsidR="00460920" w:rsidRDefault="00460920" w:rsidP="00387624">
            <w:pPr>
              <w:ind w:firstLine="0"/>
              <w:rPr>
                <w:b/>
              </w:rPr>
            </w:pPr>
            <w:r>
              <w:rPr>
                <w:szCs w:val="22"/>
              </w:rPr>
              <w:object w:dxaOrig="2010" w:dyaOrig="1665">
                <v:shape id="_x0000_i1133" type="#_x0000_t75" style="width:102pt;height:84pt" o:ole="">
                  <v:imagedata r:id="rId209" o:title=""/>
                </v:shape>
                <o:OLEObject Type="Embed" ProgID="Visio.Drawing.11" ShapeID="_x0000_i1133" DrawAspect="Content" ObjectID="_1643456570" r:id="rId214"/>
              </w:object>
            </w:r>
          </w:p>
        </w:tc>
      </w:tr>
    </w:tbl>
    <w:p w:rsidR="00460920" w:rsidRPr="000065B2"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22. Chọn đáp án A</w:t>
      </w:r>
    </w:p>
    <w:p w:rsidR="00460920" w:rsidRPr="000065B2"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606FB2">
        <w:rPr>
          <w:position w:val="-64"/>
        </w:rPr>
        <w:object w:dxaOrig="3960" w:dyaOrig="900">
          <v:shape id="_x0000_i1134" type="#_x0000_t75" style="width:198pt;height:45pt" o:ole="">
            <v:imagedata r:id="rId195" o:title=""/>
          </v:shape>
          <o:OLEObject Type="Embed" ProgID="Equation.DSMT4" ShapeID="_x0000_i1134" DrawAspect="Content" ObjectID="_1643456571" r:id="rId215"/>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left"/>
      </w:pPr>
      <w:r>
        <w:t xml:space="preserve">+ </w:t>
      </w:r>
      <w:r w:rsidRPr="009C549F">
        <w:t>Theo nguyên lý về tính thuận nghịch về chiều truyền của ánh sáng, để</w:t>
      </w:r>
      <w:r>
        <w:t xml:space="preserve"> </w:t>
      </w:r>
      <w:r w:rsidRPr="007F333C">
        <w:rPr>
          <w:position w:val="-12"/>
        </w:rPr>
        <w:object w:dxaOrig="999" w:dyaOrig="360">
          <v:shape id="_x0000_i1135" type="#_x0000_t75" style="width:51pt;height:18.75pt" o:ole="">
            <v:imagedata r:id="rId216" o:title=""/>
          </v:shape>
          <o:OLEObject Type="Embed" ProgID="Equation.DSMT4" ShapeID="_x0000_i1135" DrawAspect="Content" ObjectID="_1643456572" r:id="rId217"/>
        </w:object>
      </w:r>
      <w:r>
        <w:t xml:space="preserve"> và thì </w:t>
      </w:r>
      <w:r w:rsidRPr="007F333C">
        <w:rPr>
          <w:position w:val="-12"/>
        </w:rPr>
        <w:object w:dxaOrig="1300" w:dyaOrig="360">
          <v:shape id="_x0000_i1136" type="#_x0000_t75" style="width:66pt;height:18.75pt" o:ole="">
            <v:imagedata r:id="rId218" o:title=""/>
          </v:shape>
          <o:OLEObject Type="Embed" ProgID="Equation.DSMT4" ShapeID="_x0000_i1136" DrawAspect="Content" ObjectID="_1643456573" r:id="rId219"/>
        </w:object>
      </w:r>
      <w:r>
        <w:t xml:space="preserve"> tại mặt gương </w:t>
      </w:r>
      <w:r w:rsidRPr="007F333C">
        <w:rPr>
          <w:position w:val="-16"/>
        </w:rPr>
        <w:object w:dxaOrig="2780" w:dyaOrig="440">
          <v:shape id="_x0000_i1137" type="#_x0000_t75" style="width:138pt;height:21pt" o:ole="">
            <v:imagedata r:id="rId220" o:title=""/>
          </v:shape>
          <o:OLEObject Type="Embed" ProgID="Equation.DSMT4" ShapeID="_x0000_i1137" DrawAspect="Content" ObjectID="_1643456574" r:id="rId221"/>
        </w:object>
      </w:r>
      <w:r w:rsidRPr="009C549F">
        <w:t>.</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left"/>
      </w:pPr>
      <w:r w:rsidRPr="00264EBF">
        <w:rPr>
          <w:position w:val="-34"/>
        </w:rPr>
        <w:object w:dxaOrig="4520" w:dyaOrig="800">
          <v:shape id="_x0000_i1138" type="#_x0000_t75" style="width:225pt;height:39pt" o:ole="">
            <v:imagedata r:id="rId222" o:title=""/>
          </v:shape>
          <o:OLEObject Type="Embed" ProgID="Equation.DSMT4" ShapeID="_x0000_i1138" DrawAspect="Content" ObjectID="_1643456575" r:id="rId223"/>
        </w:object>
      </w:r>
      <w:r>
        <w:t xml:space="preserve"> </w:t>
      </w:r>
    </w:p>
    <w:p w:rsidR="00460920" w:rsidRDefault="00460920" w:rsidP="00C402E4">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460920" w:rsidTr="00387624">
        <w:tc>
          <w:tcPr>
            <w:tcW w:w="7655" w:type="dxa"/>
            <w:shd w:val="clear" w:color="auto" w:fill="auto"/>
          </w:tcPr>
          <w:p w:rsidR="00460920" w:rsidRDefault="00460920" w:rsidP="00387624">
            <w:pPr>
              <w:ind w:firstLine="0"/>
            </w:pPr>
            <w:r>
              <w:rPr>
                <w:b/>
              </w:rPr>
              <w:t xml:space="preserve">Câu 23. </w:t>
            </w:r>
            <w:r>
              <w:t>Một vật sáng phẳng AB đặt vuông góc với trục chính (A ở trên trục chính) của thấu kính hội tụ</w:t>
            </w:r>
            <w:r w:rsidRPr="0086252C">
              <w:t xml:space="preserve"> O </w:t>
            </w:r>
            <w:r>
              <w:t xml:space="preserve">có tiêu cự 20 cm. Phía sau đặt một gương cầu lồi G (quay mặt phản xạ về phía thấu kính) có bán kính 10 cm, sao cho trục chính gương trùng với trục chính của </w:t>
            </w:r>
            <w:r w:rsidRPr="00945729">
              <w:t>thấu</w:t>
            </w:r>
            <w:r>
              <w:t xml:space="preserve"> kính. Biết đỉnh gương cách AB một khoảng 80 cm. Nếu ảnh cuối cùng của AB cho bởi quang hệ có vị trí trùng với vị trí đặt vật thì khoảng cách thấu kính đến AB không </w:t>
            </w:r>
            <w:r w:rsidRPr="00945729">
              <w:t xml:space="preserve">thể </w:t>
            </w:r>
            <w:r>
              <w:t xml:space="preserve">là </w:t>
            </w:r>
          </w:p>
          <w:p w:rsidR="00460920" w:rsidRDefault="00460920" w:rsidP="00387624">
            <w:r w:rsidRPr="00593E2B">
              <w:rPr>
                <w:b/>
              </w:rPr>
              <w:t xml:space="preserve">A. </w:t>
            </w:r>
            <w:r>
              <w:t>20 m.</w:t>
            </w:r>
            <w:r>
              <w:tab/>
            </w:r>
            <w:r>
              <w:tab/>
            </w:r>
            <w:r>
              <w:tab/>
            </w:r>
            <w:r w:rsidRPr="00593E2B">
              <w:rPr>
                <w:b/>
              </w:rPr>
              <w:t xml:space="preserve">B. </w:t>
            </w:r>
            <w:r>
              <w:t>40cm.</w:t>
            </w:r>
            <w:r>
              <w:tab/>
            </w:r>
          </w:p>
          <w:p w:rsidR="00460920" w:rsidRPr="00C55C24" w:rsidRDefault="00460920" w:rsidP="00387624">
            <w:r w:rsidRPr="00593E2B">
              <w:rPr>
                <w:b/>
              </w:rPr>
              <w:t xml:space="preserve">C. </w:t>
            </w:r>
            <w:r>
              <w:t>30 cm.</w:t>
            </w:r>
            <w:r>
              <w:tab/>
            </w:r>
            <w:r>
              <w:tab/>
            </w:r>
            <w:r>
              <w:tab/>
            </w:r>
            <w:r w:rsidRPr="00593E2B">
              <w:rPr>
                <w:b/>
              </w:rPr>
              <w:t xml:space="preserve">D. </w:t>
            </w:r>
            <w:r>
              <w:t>60 cm.</w:t>
            </w:r>
          </w:p>
        </w:tc>
        <w:tc>
          <w:tcPr>
            <w:tcW w:w="3108" w:type="dxa"/>
            <w:shd w:val="clear" w:color="auto" w:fill="auto"/>
          </w:tcPr>
          <w:p w:rsidR="00460920" w:rsidRDefault="00460920" w:rsidP="00387624">
            <w:pPr>
              <w:ind w:firstLine="0"/>
              <w:rPr>
                <w:b/>
              </w:rPr>
            </w:pPr>
            <w:r>
              <w:rPr>
                <w:szCs w:val="22"/>
              </w:rPr>
              <w:object w:dxaOrig="2864" w:dyaOrig="1732">
                <v:shape id="_x0000_i1139" type="#_x0000_t75" style="width:2in;height:87pt" o:ole="">
                  <v:imagedata r:id="rId224" o:title=""/>
                </v:shape>
                <o:OLEObject Type="Embed" ProgID="Visio.Drawing.11" ShapeID="_x0000_i1139" DrawAspect="Content" ObjectID="_1643456576" r:id="rId225"/>
              </w:object>
            </w:r>
          </w:p>
        </w:tc>
      </w:tr>
    </w:tbl>
    <w:p w:rsidR="00460920" w:rsidRPr="00C55C2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sidRPr="00C55C24">
        <w:rPr>
          <w:b/>
        </w:rPr>
        <w:t>Câu 23. Chọn đáp án A</w:t>
      </w:r>
    </w:p>
    <w:p w:rsidR="00460920" w:rsidRPr="00C55C2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sidRPr="00C55C24">
        <w:rPr>
          <w:b/>
          <w:i/>
        </w:rPr>
        <w:sym w:font="Wingdings" w:char="F03F"/>
      </w:r>
      <w:r w:rsidRPr="00C55C24">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606FB2">
        <w:rPr>
          <w:position w:val="-64"/>
        </w:rPr>
        <w:object w:dxaOrig="3960" w:dyaOrig="900">
          <v:shape id="_x0000_i1140" type="#_x0000_t75" style="width:198pt;height:45pt" o:ole="">
            <v:imagedata r:id="rId195" o:title=""/>
          </v:shape>
          <o:OLEObject Type="Embed" ProgID="Equation.DSMT4" ShapeID="_x0000_i1140" DrawAspect="Content" ObjectID="_1643456577" r:id="rId226"/>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9C549F">
        <w:t>Theo nguyên lý về tính thuận nghịch về chiều truyền của ánh sáng</w:t>
      </w:r>
      <w:r>
        <w:t xml:space="preserve"> để </w:t>
      </w:r>
      <w:r w:rsidRPr="002A28E2">
        <w:rPr>
          <w:position w:val="-12"/>
        </w:rPr>
        <w:object w:dxaOrig="760" w:dyaOrig="360">
          <v:shape id="_x0000_i1141" type="#_x0000_t75" style="width:39pt;height:18.75pt" o:ole="">
            <v:imagedata r:id="rId227" o:title=""/>
          </v:shape>
          <o:OLEObject Type="Embed" ProgID="Equation.DSMT4" ShapeID="_x0000_i1141" DrawAspect="Content" ObjectID="_1643456578" r:id="rId228"/>
        </w:object>
      </w:r>
      <w:r>
        <w:t xml:space="preserve"> thì </w:t>
      </w:r>
      <w:r w:rsidRPr="002A28E2">
        <w:rPr>
          <w:position w:val="-12"/>
        </w:rPr>
        <w:object w:dxaOrig="900" w:dyaOrig="360">
          <v:shape id="_x0000_i1142" type="#_x0000_t75" style="width:45pt;height:18.75pt" o:ole="">
            <v:imagedata r:id="rId229" o:title=""/>
          </v:shape>
          <o:OLEObject Type="Embed" ProgID="Equation.DSMT4" ShapeID="_x0000_i1142" DrawAspect="Content" ObjectID="_1643456579" r:id="rId230"/>
        </w:object>
      </w:r>
      <w:r>
        <w:t xml:space="preserve"> Mà </w:t>
      </w:r>
      <w:r w:rsidRPr="002A28E2">
        <w:rPr>
          <w:position w:val="-12"/>
        </w:rPr>
        <w:object w:dxaOrig="840" w:dyaOrig="360">
          <v:shape id="_x0000_i1143" type="#_x0000_t75" style="width:42pt;height:18.75pt" o:ole="">
            <v:imagedata r:id="rId231" o:title=""/>
          </v:shape>
          <o:OLEObject Type="Embed" ProgID="Equation.DSMT4" ShapeID="_x0000_i1143" DrawAspect="Content" ObjectID="_1643456580" r:id="rId232"/>
        </w:object>
      </w:r>
      <w:r>
        <w:t xml:space="preserve"> thì chỉ xảy ra một trong hai khả năng sau:</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A28E2">
        <w:rPr>
          <w:b/>
          <w:i/>
        </w:rPr>
        <w:sym w:font="Wingdings" w:char="F040"/>
      </w:r>
      <w:r>
        <w:rPr>
          <w:b/>
        </w:rPr>
        <w:t xml:space="preserve"> Khả năng 1:</w:t>
      </w:r>
      <w:r>
        <w:t xml:space="preserve"> Trùng nhau ở tâm G: </w:t>
      </w:r>
      <w:r w:rsidRPr="002A28E2">
        <w:rPr>
          <w:position w:val="-14"/>
        </w:rPr>
        <w:object w:dxaOrig="3900" w:dyaOrig="400">
          <v:shape id="_x0000_i1144" type="#_x0000_t75" style="width:195pt;height:21pt" o:ole="">
            <v:imagedata r:id="rId233" o:title=""/>
          </v:shape>
          <o:OLEObject Type="Embed" ProgID="Equation.DSMT4" ShapeID="_x0000_i1144" DrawAspect="Content" ObjectID="_1643456581" r:id="rId234"/>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A28E2">
        <w:rPr>
          <w:position w:val="-36"/>
        </w:rPr>
        <w:object w:dxaOrig="4300" w:dyaOrig="840">
          <v:shape id="_x0000_i1145" type="#_x0000_t75" style="width:3in;height:42pt" o:ole="">
            <v:imagedata r:id="rId235" o:title=""/>
          </v:shape>
          <o:OLEObject Type="Embed" ProgID="Equation.DSMT4" ShapeID="_x0000_i1145" DrawAspect="Content" ObjectID="_1643456582" r:id="rId236"/>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w:t>
      </w:r>
      <w:r>
        <w:rPr>
          <w:b/>
        </w:rPr>
        <w:t>Khả năng 2:</w:t>
      </w:r>
      <w:r>
        <w:t xml:space="preserve"> Trùng nhau ở đỉnh gương: </w:t>
      </w:r>
      <w:r w:rsidRPr="002A28E2">
        <w:rPr>
          <w:position w:val="-14"/>
        </w:rPr>
        <w:object w:dxaOrig="3580" w:dyaOrig="400">
          <v:shape id="_x0000_i1146" type="#_x0000_t75" style="width:180pt;height:21pt" o:ole="">
            <v:imagedata r:id="rId237" o:title=""/>
          </v:shape>
          <o:OLEObject Type="Embed" ProgID="Equation.DSMT4" ShapeID="_x0000_i1146" DrawAspect="Content" ObjectID="_1643456583" r:id="rId23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C22D72">
        <w:rPr>
          <w:position w:val="-30"/>
        </w:rPr>
        <w:object w:dxaOrig="4200" w:dyaOrig="760">
          <v:shape id="_x0000_i1147" type="#_x0000_t75" style="width:210pt;height:39pt" o:ole="">
            <v:imagedata r:id="rId239" o:title=""/>
          </v:shape>
          <o:OLEObject Type="Embed" ProgID="Equation.DSMT4" ShapeID="_x0000_i1147" DrawAspect="Content" ObjectID="_1643456584" r:id="rId240"/>
        </w:object>
      </w:r>
      <w:r>
        <w:t xml:space="preserve"> </w:t>
      </w:r>
    </w:p>
    <w:p w:rsidR="00460920" w:rsidRPr="002A28E2" w:rsidRDefault="00460920" w:rsidP="00C402E4">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460920" w:rsidRDefault="00460920" w:rsidP="0046092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4100"/>
      </w:tblGrid>
      <w:tr w:rsidR="00460920" w:rsidTr="00387624">
        <w:tc>
          <w:tcPr>
            <w:tcW w:w="6663" w:type="dxa"/>
            <w:shd w:val="clear" w:color="auto" w:fill="auto"/>
          </w:tcPr>
          <w:p w:rsidR="00460920" w:rsidRDefault="00460920" w:rsidP="00387624">
            <w:pPr>
              <w:ind w:firstLine="0"/>
            </w:pPr>
            <w:r>
              <w:rPr>
                <w:b/>
              </w:rPr>
              <w:lastRenderedPageBreak/>
              <w:t xml:space="preserve">Câu 24. </w:t>
            </w:r>
            <w:r w:rsidRPr="00593E2B">
              <w:t>Một vật sáng phẳng AB đặt vuông góc với trục chính (A ở trên trục chính) của thấu kính hội tụ</w:t>
            </w:r>
            <w:r w:rsidRPr="0086252C">
              <w:t xml:space="preserve"> O </w:t>
            </w:r>
            <w:r w:rsidRPr="00593E2B">
              <w:t xml:space="preserve">có tiêu cự 25 cm. Phía sau đặt một gương cầu lõm G (quay mặt phản xạ về phía thấu kính) có bán kính 260 cm, sao cho trục chính gương trùng với trục chính của thấu kính. Biết đỉnh gương cách AB một khoảng 180 cm. Nếu ảnh cuối cùng của AB cho bởi quang hệ có vị trí trùng với vị </w:t>
            </w:r>
            <w:r w:rsidR="001E23C5">
              <w:t>trí</w:t>
            </w:r>
            <w:r w:rsidRPr="00593E2B">
              <w:t xml:space="preserve"> đặt vật thì khoảng cách thấu kính đến AB không thể là </w:t>
            </w:r>
          </w:p>
          <w:p w:rsidR="00460920" w:rsidRDefault="00460920" w:rsidP="00387624">
            <w:r w:rsidRPr="00593E2B">
              <w:rPr>
                <w:b/>
              </w:rPr>
              <w:t xml:space="preserve">A. </w:t>
            </w:r>
            <w:r w:rsidRPr="00593E2B">
              <w:t>150 m.</w:t>
            </w:r>
            <w:r w:rsidRPr="00593E2B">
              <w:tab/>
            </w:r>
            <w:r>
              <w:tab/>
            </w:r>
            <w:r>
              <w:tab/>
            </w:r>
            <w:r w:rsidRPr="00593E2B">
              <w:rPr>
                <w:b/>
              </w:rPr>
              <w:t xml:space="preserve">B. </w:t>
            </w:r>
            <w:r w:rsidRPr="00593E2B">
              <w:t>20 cm.</w:t>
            </w:r>
            <w:r>
              <w:tab/>
            </w:r>
            <w:r>
              <w:tab/>
            </w:r>
            <w:r w:rsidRPr="00593E2B">
              <w:tab/>
            </w:r>
          </w:p>
          <w:p w:rsidR="00460920" w:rsidRPr="00207681" w:rsidRDefault="00460920" w:rsidP="00387624">
            <w:r w:rsidRPr="00593E2B">
              <w:rPr>
                <w:b/>
              </w:rPr>
              <w:t xml:space="preserve">C. </w:t>
            </w:r>
            <w:r w:rsidRPr="00593E2B">
              <w:t>30 cm.</w:t>
            </w:r>
            <w:r>
              <w:tab/>
            </w:r>
            <w:r>
              <w:tab/>
            </w:r>
            <w:r>
              <w:tab/>
            </w:r>
            <w:r w:rsidRPr="00593E2B">
              <w:rPr>
                <w:b/>
              </w:rPr>
              <w:t xml:space="preserve">D. </w:t>
            </w:r>
            <w:r>
              <w:t>60cm</w:t>
            </w:r>
          </w:p>
        </w:tc>
        <w:tc>
          <w:tcPr>
            <w:tcW w:w="4100" w:type="dxa"/>
            <w:shd w:val="clear" w:color="auto" w:fill="auto"/>
          </w:tcPr>
          <w:p w:rsidR="00460920" w:rsidRDefault="00460920" w:rsidP="00387624">
            <w:pPr>
              <w:ind w:firstLine="0"/>
              <w:rPr>
                <w:b/>
              </w:rPr>
            </w:pPr>
            <w:r>
              <w:rPr>
                <w:szCs w:val="22"/>
              </w:rPr>
              <w:object w:dxaOrig="3186" w:dyaOrig="1749">
                <v:shape id="_x0000_i1148" type="#_x0000_t75" style="width:159pt;height:87pt" o:ole="">
                  <v:imagedata r:id="rId241" o:title=""/>
                </v:shape>
                <o:OLEObject Type="Embed" ProgID="Visio.Drawing.11" ShapeID="_x0000_i1148" DrawAspect="Content" ObjectID="_1643456585" r:id="rId242"/>
              </w:object>
            </w:r>
          </w:p>
        </w:tc>
      </w:tr>
    </w:tbl>
    <w:p w:rsidR="00460920" w:rsidRPr="00C55C2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sidRPr="00C55C24">
        <w:rPr>
          <w:b/>
        </w:rPr>
        <w:t>Câu 2</w:t>
      </w:r>
      <w:r>
        <w:rPr>
          <w:b/>
        </w:rPr>
        <w:t>4</w:t>
      </w:r>
      <w:r w:rsidRPr="00C55C24">
        <w:rPr>
          <w:b/>
        </w:rPr>
        <w:t>. Chọn đáp án A</w:t>
      </w:r>
    </w:p>
    <w:p w:rsidR="00460920" w:rsidRPr="00C55C24"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sidRPr="00C55C24">
        <w:rPr>
          <w:b/>
          <w:i/>
        </w:rPr>
        <w:sym w:font="Wingdings" w:char="F03F"/>
      </w:r>
      <w:r w:rsidRPr="00C55C24">
        <w:rPr>
          <w:b/>
          <w:i/>
        </w:rPr>
        <w:t xml:space="preserve">  Lời giải:</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Sơ đồ tạo ảnh: </w:t>
      </w:r>
      <w:r w:rsidRPr="00606FB2">
        <w:rPr>
          <w:position w:val="-64"/>
        </w:rPr>
        <w:object w:dxaOrig="3960" w:dyaOrig="900">
          <v:shape id="_x0000_i1149" type="#_x0000_t75" style="width:198pt;height:45pt" o:ole="">
            <v:imagedata r:id="rId195" o:title=""/>
          </v:shape>
          <o:OLEObject Type="Embed" ProgID="Equation.DSMT4" ShapeID="_x0000_i1149" DrawAspect="Content" ObjectID="_1643456586" r:id="rId243"/>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9C549F">
        <w:t>Theo nguyên lý về tính thuận nghịch về chiều truyền của ánh sáng</w:t>
      </w:r>
      <w:r>
        <w:t xml:space="preserve"> để </w:t>
      </w:r>
      <w:r w:rsidRPr="002A28E2">
        <w:rPr>
          <w:position w:val="-12"/>
        </w:rPr>
        <w:object w:dxaOrig="760" w:dyaOrig="360">
          <v:shape id="_x0000_i1150" type="#_x0000_t75" style="width:39pt;height:18.75pt" o:ole="">
            <v:imagedata r:id="rId227" o:title=""/>
          </v:shape>
          <o:OLEObject Type="Embed" ProgID="Equation.DSMT4" ShapeID="_x0000_i1150" DrawAspect="Content" ObjectID="_1643456587" r:id="rId244"/>
        </w:object>
      </w:r>
      <w:r>
        <w:t xml:space="preserve"> thì </w:t>
      </w:r>
      <w:r w:rsidRPr="002A28E2">
        <w:rPr>
          <w:position w:val="-12"/>
        </w:rPr>
        <w:object w:dxaOrig="900" w:dyaOrig="360">
          <v:shape id="_x0000_i1151" type="#_x0000_t75" style="width:45pt;height:18.75pt" o:ole="">
            <v:imagedata r:id="rId229" o:title=""/>
          </v:shape>
          <o:OLEObject Type="Embed" ProgID="Equation.DSMT4" ShapeID="_x0000_i1151" DrawAspect="Content" ObjectID="_1643456588" r:id="rId245"/>
        </w:object>
      </w:r>
      <w:r>
        <w:t xml:space="preserve"> Mà </w:t>
      </w:r>
      <w:r w:rsidRPr="002A28E2">
        <w:rPr>
          <w:position w:val="-12"/>
        </w:rPr>
        <w:object w:dxaOrig="840" w:dyaOrig="360">
          <v:shape id="_x0000_i1152" type="#_x0000_t75" style="width:42pt;height:18.75pt" o:ole="">
            <v:imagedata r:id="rId231" o:title=""/>
          </v:shape>
          <o:OLEObject Type="Embed" ProgID="Equation.DSMT4" ShapeID="_x0000_i1152" DrawAspect="Content" ObjectID="_1643456589" r:id="rId246"/>
        </w:object>
      </w:r>
      <w:r>
        <w:t xml:space="preserve"> thì chỉ xảy ra một trong hai khả năng sau:</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A28E2">
        <w:rPr>
          <w:b/>
          <w:i/>
        </w:rPr>
        <w:sym w:font="Wingdings" w:char="F040"/>
      </w:r>
      <w:r>
        <w:rPr>
          <w:b/>
        </w:rPr>
        <w:t xml:space="preserve"> Khả năng 1:</w:t>
      </w:r>
      <w:r>
        <w:t xml:space="preserve"> Trùng nhau ở tâm G: </w:t>
      </w:r>
      <w:r w:rsidRPr="002A28E2">
        <w:rPr>
          <w:position w:val="-14"/>
        </w:rPr>
        <w:object w:dxaOrig="4160" w:dyaOrig="400">
          <v:shape id="_x0000_i1153" type="#_x0000_t75" style="width:207pt;height:21pt" o:ole="">
            <v:imagedata r:id="rId247" o:title=""/>
          </v:shape>
          <o:OLEObject Type="Embed" ProgID="Equation.DSMT4" ShapeID="_x0000_i1153" DrawAspect="Content" ObjectID="_1643456590" r:id="rId248"/>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52D27">
        <w:rPr>
          <w:position w:val="-30"/>
        </w:rPr>
        <w:object w:dxaOrig="4340" w:dyaOrig="760">
          <v:shape id="_x0000_i1154" type="#_x0000_t75" style="width:3in;height:39pt" o:ole="">
            <v:imagedata r:id="rId249" o:title=""/>
          </v:shape>
          <o:OLEObject Type="Embed" ProgID="Equation.DSMT4" ShapeID="_x0000_i1154" DrawAspect="Content" ObjectID="_1643456591" r:id="rId250"/>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A3D27">
        <w:rPr>
          <w:b/>
          <w:i/>
        </w:rPr>
        <w:sym w:font="Wingdings" w:char="F040"/>
      </w:r>
      <w:r>
        <w:t xml:space="preserve"> </w:t>
      </w:r>
      <w:r>
        <w:rPr>
          <w:b/>
        </w:rPr>
        <w:t>Khả năng 2:</w:t>
      </w:r>
      <w:r>
        <w:t xml:space="preserve"> Trùng nhau ở đỉnh gương: </w:t>
      </w:r>
      <w:r w:rsidRPr="002A28E2">
        <w:rPr>
          <w:position w:val="-14"/>
        </w:rPr>
        <w:object w:dxaOrig="3580" w:dyaOrig="400">
          <v:shape id="_x0000_i1155" type="#_x0000_t75" style="width:180pt;height:21pt" o:ole="">
            <v:imagedata r:id="rId251" o:title=""/>
          </v:shape>
          <o:OLEObject Type="Embed" ProgID="Equation.DSMT4" ShapeID="_x0000_i1155" DrawAspect="Content" ObjectID="_1643456592" r:id="rId252"/>
        </w:object>
      </w:r>
      <w:r>
        <w:t xml:space="preserve"> </w:t>
      </w:r>
    </w:p>
    <w:p w:rsidR="00460920" w:rsidRDefault="00460920" w:rsidP="0046092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316150">
        <w:rPr>
          <w:position w:val="-36"/>
        </w:rPr>
        <w:object w:dxaOrig="4520" w:dyaOrig="840">
          <v:shape id="_x0000_i1156" type="#_x0000_t75" style="width:225pt;height:42pt" o:ole="">
            <v:imagedata r:id="rId253" o:title=""/>
          </v:shape>
          <o:OLEObject Type="Embed" ProgID="Equation.DSMT4" ShapeID="_x0000_i1156" DrawAspect="Content" ObjectID="_1643456593" r:id="rId254"/>
        </w:object>
      </w:r>
      <w:r>
        <w:t xml:space="preserve"> </w:t>
      </w:r>
    </w:p>
    <w:p w:rsidR="00460920" w:rsidRPr="002A28E2" w:rsidRDefault="00460920" w:rsidP="00C402E4">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1E23C5" w:rsidRDefault="001E23C5" w:rsidP="001E23C5">
      <w:pPr>
        <w:jc w:val="center"/>
        <w:rPr>
          <w:b/>
          <w:sz w:val="28"/>
          <w:szCs w:val="28"/>
        </w:rPr>
      </w:pPr>
    </w:p>
    <w:p w:rsidR="00625E35" w:rsidRPr="003A338C" w:rsidRDefault="00625E35" w:rsidP="001E23C5">
      <w:pPr>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4" w:name="_GoBack"/>
      <w:bookmarkEnd w:id="4"/>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255"/>
      <w:headerReference w:type="default" r:id="rId256"/>
      <w:footerReference w:type="default" r:id="rId257"/>
      <w:headerReference w:type="first" r:id="rId258"/>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811" w:rsidRDefault="00CD4811" w:rsidP="00625E35">
      <w:pPr>
        <w:spacing w:line="240" w:lineRule="auto"/>
      </w:pPr>
      <w:r>
        <w:separator/>
      </w:r>
    </w:p>
  </w:endnote>
  <w:endnote w:type="continuationSeparator" w:id="0">
    <w:p w:rsidR="00CD4811" w:rsidRDefault="00CD4811"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24" w:rsidRPr="00625E35" w:rsidRDefault="00387624"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811" w:rsidRDefault="00CD4811" w:rsidP="00625E35">
      <w:pPr>
        <w:spacing w:line="240" w:lineRule="auto"/>
      </w:pPr>
      <w:r>
        <w:separator/>
      </w:r>
    </w:p>
  </w:footnote>
  <w:footnote w:type="continuationSeparator" w:id="0">
    <w:p w:rsidR="00CD4811" w:rsidRDefault="00CD4811"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24" w:rsidRDefault="0038762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24" w:rsidRDefault="0038762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24" w:rsidRDefault="003876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24456"/>
    <w:multiLevelType w:val="hybridMultilevel"/>
    <w:tmpl w:val="9D6CB1C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3241AE"/>
    <w:multiLevelType w:val="hybridMultilevel"/>
    <w:tmpl w:val="D28834F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4B4B64"/>
    <w:multiLevelType w:val="hybridMultilevel"/>
    <w:tmpl w:val="F74003E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A5B7916"/>
    <w:multiLevelType w:val="hybridMultilevel"/>
    <w:tmpl w:val="119E46F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AD11ACB"/>
    <w:multiLevelType w:val="hybridMultilevel"/>
    <w:tmpl w:val="02108E0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19643403"/>
    <w:multiLevelType w:val="hybridMultilevel"/>
    <w:tmpl w:val="1A4C494E"/>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C4B22C0"/>
    <w:multiLevelType w:val="hybridMultilevel"/>
    <w:tmpl w:val="90208DB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EEC0AF2"/>
    <w:multiLevelType w:val="hybridMultilevel"/>
    <w:tmpl w:val="4BAA417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05D56A4"/>
    <w:multiLevelType w:val="hybridMultilevel"/>
    <w:tmpl w:val="122A59B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0D598D"/>
    <w:multiLevelType w:val="hybridMultilevel"/>
    <w:tmpl w:val="63DED6C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4F22BC"/>
    <w:multiLevelType w:val="hybridMultilevel"/>
    <w:tmpl w:val="6146195A"/>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AD6117C"/>
    <w:multiLevelType w:val="hybridMultilevel"/>
    <w:tmpl w:val="FD3EC30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F8D6479"/>
    <w:multiLevelType w:val="hybridMultilevel"/>
    <w:tmpl w:val="92041276"/>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D27D70"/>
    <w:multiLevelType w:val="hybridMultilevel"/>
    <w:tmpl w:val="F9D022B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25F7B98"/>
    <w:multiLevelType w:val="hybridMultilevel"/>
    <w:tmpl w:val="8E2A75E2"/>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8C335ED"/>
    <w:multiLevelType w:val="hybridMultilevel"/>
    <w:tmpl w:val="F236C7C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5F2632"/>
    <w:multiLevelType w:val="hybridMultilevel"/>
    <w:tmpl w:val="3042CA6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4910487"/>
    <w:multiLevelType w:val="hybridMultilevel"/>
    <w:tmpl w:val="ACFCDB3C"/>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9D45C71"/>
    <w:multiLevelType w:val="hybridMultilevel"/>
    <w:tmpl w:val="4B5A26B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634BAB"/>
    <w:multiLevelType w:val="hybridMultilevel"/>
    <w:tmpl w:val="518E1764"/>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7F626D9"/>
    <w:multiLevelType w:val="hybridMultilevel"/>
    <w:tmpl w:val="FED2631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A6B22DB"/>
    <w:multiLevelType w:val="hybridMultilevel"/>
    <w:tmpl w:val="C34265F0"/>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C870DCC"/>
    <w:multiLevelType w:val="hybridMultilevel"/>
    <w:tmpl w:val="DBA60208"/>
    <w:lvl w:ilvl="0" w:tplc="E9E4835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7"/>
  </w:num>
  <w:num w:numId="4">
    <w:abstractNumId w:val="13"/>
  </w:num>
  <w:num w:numId="5">
    <w:abstractNumId w:val="23"/>
  </w:num>
  <w:num w:numId="6">
    <w:abstractNumId w:val="5"/>
  </w:num>
  <w:num w:numId="7">
    <w:abstractNumId w:val="16"/>
  </w:num>
  <w:num w:numId="8">
    <w:abstractNumId w:val="4"/>
  </w:num>
  <w:num w:numId="9">
    <w:abstractNumId w:val="3"/>
  </w:num>
  <w:num w:numId="10">
    <w:abstractNumId w:val="24"/>
  </w:num>
  <w:num w:numId="11">
    <w:abstractNumId w:val="25"/>
  </w:num>
  <w:num w:numId="12">
    <w:abstractNumId w:val="11"/>
  </w:num>
  <w:num w:numId="13">
    <w:abstractNumId w:val="9"/>
  </w:num>
  <w:num w:numId="14">
    <w:abstractNumId w:val="17"/>
  </w:num>
  <w:num w:numId="15">
    <w:abstractNumId w:val="6"/>
  </w:num>
  <w:num w:numId="16">
    <w:abstractNumId w:val="20"/>
  </w:num>
  <w:num w:numId="17">
    <w:abstractNumId w:val="15"/>
  </w:num>
  <w:num w:numId="18">
    <w:abstractNumId w:val="2"/>
  </w:num>
  <w:num w:numId="19">
    <w:abstractNumId w:val="21"/>
  </w:num>
  <w:num w:numId="20">
    <w:abstractNumId w:val="19"/>
  </w:num>
  <w:num w:numId="21">
    <w:abstractNumId w:val="8"/>
  </w:num>
  <w:num w:numId="22">
    <w:abstractNumId w:val="10"/>
  </w:num>
  <w:num w:numId="23">
    <w:abstractNumId w:val="22"/>
  </w:num>
  <w:num w:numId="24">
    <w:abstractNumId w:val="18"/>
  </w:num>
  <w:num w:numId="25">
    <w:abstractNumId w:val="12"/>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51527"/>
    <w:rsid w:val="00062249"/>
    <w:rsid w:val="00074337"/>
    <w:rsid w:val="000863B7"/>
    <w:rsid w:val="000B05CD"/>
    <w:rsid w:val="000D1768"/>
    <w:rsid w:val="000E709E"/>
    <w:rsid w:val="001156D0"/>
    <w:rsid w:val="00134526"/>
    <w:rsid w:val="0019045F"/>
    <w:rsid w:val="001B5E64"/>
    <w:rsid w:val="001C2277"/>
    <w:rsid w:val="001E23C5"/>
    <w:rsid w:val="001F7748"/>
    <w:rsid w:val="00212360"/>
    <w:rsid w:val="00221484"/>
    <w:rsid w:val="002257CB"/>
    <w:rsid w:val="00236848"/>
    <w:rsid w:val="0029782B"/>
    <w:rsid w:val="002D0F8F"/>
    <w:rsid w:val="002E6A38"/>
    <w:rsid w:val="00313174"/>
    <w:rsid w:val="00316291"/>
    <w:rsid w:val="003637E8"/>
    <w:rsid w:val="00387624"/>
    <w:rsid w:val="003908B3"/>
    <w:rsid w:val="003A116D"/>
    <w:rsid w:val="003A257B"/>
    <w:rsid w:val="003A338C"/>
    <w:rsid w:val="003C732E"/>
    <w:rsid w:val="003D4D78"/>
    <w:rsid w:val="003E2A2F"/>
    <w:rsid w:val="004028A1"/>
    <w:rsid w:val="004112A7"/>
    <w:rsid w:val="00421E5C"/>
    <w:rsid w:val="00437FA8"/>
    <w:rsid w:val="004439F0"/>
    <w:rsid w:val="00460920"/>
    <w:rsid w:val="004C6ABF"/>
    <w:rsid w:val="004E14E4"/>
    <w:rsid w:val="00514A5E"/>
    <w:rsid w:val="00521E17"/>
    <w:rsid w:val="00527DC3"/>
    <w:rsid w:val="00537FC6"/>
    <w:rsid w:val="005611E5"/>
    <w:rsid w:val="00567C19"/>
    <w:rsid w:val="005D30C6"/>
    <w:rsid w:val="005D49BD"/>
    <w:rsid w:val="005E7819"/>
    <w:rsid w:val="006035D8"/>
    <w:rsid w:val="00622E79"/>
    <w:rsid w:val="00625E35"/>
    <w:rsid w:val="006656DD"/>
    <w:rsid w:val="00682001"/>
    <w:rsid w:val="00687C38"/>
    <w:rsid w:val="00695C05"/>
    <w:rsid w:val="006D0A88"/>
    <w:rsid w:val="007361E0"/>
    <w:rsid w:val="0074509E"/>
    <w:rsid w:val="0077410D"/>
    <w:rsid w:val="007820E2"/>
    <w:rsid w:val="007919D9"/>
    <w:rsid w:val="00791D31"/>
    <w:rsid w:val="007C4B44"/>
    <w:rsid w:val="007D0C4E"/>
    <w:rsid w:val="007D2F8E"/>
    <w:rsid w:val="007D50CC"/>
    <w:rsid w:val="007D6DF9"/>
    <w:rsid w:val="007E1424"/>
    <w:rsid w:val="007F4CB9"/>
    <w:rsid w:val="008448B2"/>
    <w:rsid w:val="00846186"/>
    <w:rsid w:val="00864525"/>
    <w:rsid w:val="008D5081"/>
    <w:rsid w:val="008D6414"/>
    <w:rsid w:val="008F0C98"/>
    <w:rsid w:val="008F4EA4"/>
    <w:rsid w:val="00915FF1"/>
    <w:rsid w:val="009512DB"/>
    <w:rsid w:val="009513D7"/>
    <w:rsid w:val="009632B9"/>
    <w:rsid w:val="009801B6"/>
    <w:rsid w:val="00995E01"/>
    <w:rsid w:val="00995E4C"/>
    <w:rsid w:val="009E2451"/>
    <w:rsid w:val="009E35A5"/>
    <w:rsid w:val="00A13589"/>
    <w:rsid w:val="00A2377B"/>
    <w:rsid w:val="00A268AA"/>
    <w:rsid w:val="00A44550"/>
    <w:rsid w:val="00A85D5D"/>
    <w:rsid w:val="00A960E5"/>
    <w:rsid w:val="00AB54AE"/>
    <w:rsid w:val="00AF7A22"/>
    <w:rsid w:val="00B10073"/>
    <w:rsid w:val="00B3315A"/>
    <w:rsid w:val="00B82930"/>
    <w:rsid w:val="00BD6ED2"/>
    <w:rsid w:val="00BF0E67"/>
    <w:rsid w:val="00C1628C"/>
    <w:rsid w:val="00C20A45"/>
    <w:rsid w:val="00C36C91"/>
    <w:rsid w:val="00C402E4"/>
    <w:rsid w:val="00C6058F"/>
    <w:rsid w:val="00CD4811"/>
    <w:rsid w:val="00CF4815"/>
    <w:rsid w:val="00D04BE7"/>
    <w:rsid w:val="00D3288A"/>
    <w:rsid w:val="00D40060"/>
    <w:rsid w:val="00D44B08"/>
    <w:rsid w:val="00D7741A"/>
    <w:rsid w:val="00DA27DF"/>
    <w:rsid w:val="00DB00D2"/>
    <w:rsid w:val="00DD2531"/>
    <w:rsid w:val="00E16CD4"/>
    <w:rsid w:val="00E32ED4"/>
    <w:rsid w:val="00E45B2A"/>
    <w:rsid w:val="00E94491"/>
    <w:rsid w:val="00EA69C2"/>
    <w:rsid w:val="00EC16AB"/>
    <w:rsid w:val="00EC5835"/>
    <w:rsid w:val="00EC5DAA"/>
    <w:rsid w:val="00F873C3"/>
    <w:rsid w:val="00F945D3"/>
    <w:rsid w:val="00FA1AF9"/>
    <w:rsid w:val="00FB029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DC364"/>
  <w15:docId w15:val="{107A8C37-1F93-4FDE-949F-FE504946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8.emf"/><Relationship Id="rId42" Type="http://schemas.openxmlformats.org/officeDocument/2006/relationships/image" Target="media/image18.wmf"/><Relationship Id="rId63" Type="http://schemas.openxmlformats.org/officeDocument/2006/relationships/oleObject" Target="embeddings/oleObject31.bin"/><Relationship Id="rId84" Type="http://schemas.openxmlformats.org/officeDocument/2006/relationships/image" Target="media/image37.wmf"/><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16.bin"/><Relationship Id="rId247" Type="http://schemas.openxmlformats.org/officeDocument/2006/relationships/image" Target="media/image113.wmf"/><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image" Target="media/image32.wmf"/><Relationship Id="rId128" Type="http://schemas.openxmlformats.org/officeDocument/2006/relationships/oleObject" Target="embeddings/oleObject64.bin"/><Relationship Id="rId149" Type="http://schemas.openxmlformats.org/officeDocument/2006/relationships/image" Target="media/image69.wmf"/><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74.wmf"/><Relationship Id="rId181" Type="http://schemas.openxmlformats.org/officeDocument/2006/relationships/oleObject" Target="embeddings/oleObject91.bin"/><Relationship Id="rId216" Type="http://schemas.openxmlformats.org/officeDocument/2006/relationships/image" Target="media/image100.wmf"/><Relationship Id="rId237" Type="http://schemas.openxmlformats.org/officeDocument/2006/relationships/image" Target="media/image110.wmf"/><Relationship Id="rId258" Type="http://schemas.openxmlformats.org/officeDocument/2006/relationships/header" Target="header3.xml"/><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7.wmf"/><Relationship Id="rId118" Type="http://schemas.openxmlformats.org/officeDocument/2006/relationships/image" Target="media/image54.emf"/><Relationship Id="rId139" Type="http://schemas.openxmlformats.org/officeDocument/2006/relationships/image" Target="media/image64.wmf"/><Relationship Id="rId85" Type="http://schemas.openxmlformats.org/officeDocument/2006/relationships/oleObject" Target="embeddings/oleObject42.bin"/><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105.wmf"/><Relationship Id="rId248" Type="http://schemas.openxmlformats.org/officeDocument/2006/relationships/oleObject" Target="embeddings/oleObject129.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49.emf"/><Relationship Id="rId129" Type="http://schemas.openxmlformats.org/officeDocument/2006/relationships/image" Target="media/image59.wmf"/><Relationship Id="rId54" Type="http://schemas.openxmlformats.org/officeDocument/2006/relationships/image" Target="media/image23.wmf"/><Relationship Id="rId75" Type="http://schemas.openxmlformats.org/officeDocument/2006/relationships/oleObject" Target="embeddings/oleObject37.bin"/><Relationship Id="rId96" Type="http://schemas.openxmlformats.org/officeDocument/2006/relationships/image" Target="media/image43.wmf"/><Relationship Id="rId140" Type="http://schemas.openxmlformats.org/officeDocument/2006/relationships/oleObject" Target="embeddings/oleObject70.bin"/><Relationship Id="rId161" Type="http://schemas.openxmlformats.org/officeDocument/2006/relationships/oleObject" Target="embeddings/oleObject81.bin"/><Relationship Id="rId182" Type="http://schemas.openxmlformats.org/officeDocument/2006/relationships/oleObject" Target="embeddings/oleObject92.bin"/><Relationship Id="rId217" Type="http://schemas.openxmlformats.org/officeDocument/2006/relationships/oleObject" Target="embeddings/oleObject111.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99.wmf"/><Relationship Id="rId233" Type="http://schemas.openxmlformats.org/officeDocument/2006/relationships/image" Target="media/image108.wmf"/><Relationship Id="rId238" Type="http://schemas.openxmlformats.org/officeDocument/2006/relationships/oleObject" Target="embeddings/oleObject122.bin"/><Relationship Id="rId254" Type="http://schemas.openxmlformats.org/officeDocument/2006/relationships/oleObject" Target="embeddings/oleObject132.bin"/><Relationship Id="rId259"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2.wmf"/><Relationship Id="rId119" Type="http://schemas.openxmlformats.org/officeDocument/2006/relationships/oleObject" Target="embeddings/oleObject59.bin"/><Relationship Id="rId44" Type="http://schemas.openxmlformats.org/officeDocument/2006/relationships/image" Target="media/image19.e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38.wmf"/><Relationship Id="rId130" Type="http://schemas.openxmlformats.org/officeDocument/2006/relationships/oleObject" Target="embeddings/oleObject65.bin"/><Relationship Id="rId135" Type="http://schemas.openxmlformats.org/officeDocument/2006/relationships/image" Target="media/image62.emf"/><Relationship Id="rId151" Type="http://schemas.openxmlformats.org/officeDocument/2006/relationships/image" Target="media/image70.emf"/><Relationship Id="rId156" Type="http://schemas.openxmlformats.org/officeDocument/2006/relationships/oleObject" Target="embeddings/oleObject78.bin"/><Relationship Id="rId177" Type="http://schemas.openxmlformats.org/officeDocument/2006/relationships/oleObject" Target="embeddings/oleObject89.bin"/><Relationship Id="rId198" Type="http://schemas.openxmlformats.org/officeDocument/2006/relationships/oleObject" Target="embeddings/oleObject100.bin"/><Relationship Id="rId172" Type="http://schemas.openxmlformats.org/officeDocument/2006/relationships/image" Target="media/image80.wmf"/><Relationship Id="rId193" Type="http://schemas.openxmlformats.org/officeDocument/2006/relationships/image" Target="media/image90.emf"/><Relationship Id="rId202" Type="http://schemas.openxmlformats.org/officeDocument/2006/relationships/oleObject" Target="embeddings/oleObject102.bin"/><Relationship Id="rId207" Type="http://schemas.openxmlformats.org/officeDocument/2006/relationships/image" Target="media/image97.wmf"/><Relationship Id="rId223" Type="http://schemas.openxmlformats.org/officeDocument/2006/relationships/oleObject" Target="embeddings/oleObject114.bin"/><Relationship Id="rId228" Type="http://schemas.openxmlformats.org/officeDocument/2006/relationships/oleObject" Target="embeddings/oleObject117.bin"/><Relationship Id="rId244" Type="http://schemas.openxmlformats.org/officeDocument/2006/relationships/oleObject" Target="embeddings/oleObject126.bin"/><Relationship Id="rId249" Type="http://schemas.openxmlformats.org/officeDocument/2006/relationships/image" Target="media/image114.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4.bin"/><Relationship Id="rId260" Type="http://schemas.openxmlformats.org/officeDocument/2006/relationships/theme" Target="theme/theme1.xml"/><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3.emf"/><Relationship Id="rId97" Type="http://schemas.openxmlformats.org/officeDocument/2006/relationships/oleObject" Target="embeddings/oleObject48.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image" Target="media/image57.emf"/><Relationship Id="rId141" Type="http://schemas.openxmlformats.org/officeDocument/2006/relationships/image" Target="media/image65.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oleObject" Target="embeddings/oleObject95.bin"/><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image" Target="media/image41.emf"/><Relationship Id="rId162" Type="http://schemas.openxmlformats.org/officeDocument/2006/relationships/image" Target="media/image75.wmf"/><Relationship Id="rId183" Type="http://schemas.openxmlformats.org/officeDocument/2006/relationships/image" Target="media/image85.wmf"/><Relationship Id="rId213" Type="http://schemas.openxmlformats.org/officeDocument/2006/relationships/oleObject" Target="embeddings/oleObject108.bin"/><Relationship Id="rId218" Type="http://schemas.openxmlformats.org/officeDocument/2006/relationships/image" Target="media/image101.wmf"/><Relationship Id="rId234" Type="http://schemas.openxmlformats.org/officeDocument/2006/relationships/oleObject" Target="embeddings/oleObject120.bin"/><Relationship Id="rId239" Type="http://schemas.openxmlformats.org/officeDocument/2006/relationships/image" Target="media/image111.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30.bin"/><Relationship Id="rId255" Type="http://schemas.openxmlformats.org/officeDocument/2006/relationships/header" Target="header1.xml"/><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8.wmf"/><Relationship Id="rId87" Type="http://schemas.openxmlformats.org/officeDocument/2006/relationships/oleObject" Target="embeddings/oleObject43.bin"/><Relationship Id="rId110" Type="http://schemas.openxmlformats.org/officeDocument/2006/relationships/image" Target="media/image50.wmf"/><Relationship Id="rId115" Type="http://schemas.openxmlformats.org/officeDocument/2006/relationships/oleObject" Target="embeddings/oleObject57.bin"/><Relationship Id="rId131" Type="http://schemas.openxmlformats.org/officeDocument/2006/relationships/image" Target="media/image60.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oleObject" Target="embeddings/oleObject98.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5.bin"/><Relationship Id="rId229" Type="http://schemas.openxmlformats.org/officeDocument/2006/relationships/image" Target="media/image106.wmf"/><Relationship Id="rId19" Type="http://schemas.openxmlformats.org/officeDocument/2006/relationships/image" Target="media/image7.wmf"/><Relationship Id="rId224" Type="http://schemas.openxmlformats.org/officeDocument/2006/relationships/image" Target="media/image104.emf"/><Relationship Id="rId240" Type="http://schemas.openxmlformats.org/officeDocument/2006/relationships/oleObject" Target="embeddings/oleObject123.bin"/><Relationship Id="rId245" Type="http://schemas.openxmlformats.org/officeDocument/2006/relationships/oleObject" Target="embeddings/oleObject12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68.wmf"/><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6.bin"/><Relationship Id="rId98" Type="http://schemas.openxmlformats.org/officeDocument/2006/relationships/image" Target="media/image44.wmf"/><Relationship Id="rId121" Type="http://schemas.openxmlformats.org/officeDocument/2006/relationships/oleObject" Target="embeddings/oleObject60.bin"/><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oleObject" Target="embeddings/oleObject93.bin"/><Relationship Id="rId189" Type="http://schemas.openxmlformats.org/officeDocument/2006/relationships/image" Target="media/image88.wmf"/><Relationship Id="rId21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oleObject" Target="embeddings/oleObject109.bin"/><Relationship Id="rId230" Type="http://schemas.openxmlformats.org/officeDocument/2006/relationships/oleObject" Target="embeddings/oleObject118.bin"/><Relationship Id="rId235" Type="http://schemas.openxmlformats.org/officeDocument/2006/relationships/image" Target="media/image109.wmf"/><Relationship Id="rId251" Type="http://schemas.openxmlformats.org/officeDocument/2006/relationships/image" Target="media/image115.wmf"/><Relationship Id="rId256" Type="http://schemas.openxmlformats.org/officeDocument/2006/relationships/header" Target="header2.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image" Target="media/image71.wmf"/><Relationship Id="rId174" Type="http://schemas.openxmlformats.org/officeDocument/2006/relationships/image" Target="media/image81.wmf"/><Relationship Id="rId179" Type="http://schemas.openxmlformats.org/officeDocument/2006/relationships/oleObject" Target="embeddings/oleObject90.bin"/><Relationship Id="rId195" Type="http://schemas.openxmlformats.org/officeDocument/2006/relationships/image" Target="media/image91.wmf"/><Relationship Id="rId209" Type="http://schemas.openxmlformats.org/officeDocument/2006/relationships/image" Target="media/image98.emf"/><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image" Target="media/image102.wmf"/><Relationship Id="rId225" Type="http://schemas.openxmlformats.org/officeDocument/2006/relationships/oleObject" Target="embeddings/oleObject115.bin"/><Relationship Id="rId241" Type="http://schemas.openxmlformats.org/officeDocument/2006/relationships/image" Target="media/image112.emf"/><Relationship Id="rId246" Type="http://schemas.openxmlformats.org/officeDocument/2006/relationships/oleObject" Target="embeddings/oleObject128.bin"/><Relationship Id="rId15" Type="http://schemas.openxmlformats.org/officeDocument/2006/relationships/image" Target="media/image5.emf"/><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image" Target="media/image58.e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6.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6.wmf"/><Relationship Id="rId143" Type="http://schemas.openxmlformats.org/officeDocument/2006/relationships/image" Target="media/image66.wmf"/><Relationship Id="rId148" Type="http://schemas.openxmlformats.org/officeDocument/2006/relationships/oleObject" Target="embeddings/oleObject74.bin"/><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84.wmf"/><Relationship Id="rId210" Type="http://schemas.openxmlformats.org/officeDocument/2006/relationships/oleObject" Target="embeddings/oleObject106.bin"/><Relationship Id="rId215" Type="http://schemas.openxmlformats.org/officeDocument/2006/relationships/oleObject" Target="embeddings/oleObject110.bin"/><Relationship Id="rId236" Type="http://schemas.openxmlformats.org/officeDocument/2006/relationships/oleObject" Target="embeddings/oleObject121.bin"/><Relationship Id="rId257" Type="http://schemas.openxmlformats.org/officeDocument/2006/relationships/footer" Target="footer1.xml"/><Relationship Id="rId26" Type="http://schemas.openxmlformats.org/officeDocument/2006/relationships/oleObject" Target="embeddings/oleObject10.bin"/><Relationship Id="rId231" Type="http://schemas.openxmlformats.org/officeDocument/2006/relationships/image" Target="media/image107.wmf"/><Relationship Id="rId252" Type="http://schemas.openxmlformats.org/officeDocument/2006/relationships/oleObject" Target="embeddings/oleObject131.bin"/><Relationship Id="rId47" Type="http://schemas.openxmlformats.org/officeDocument/2006/relationships/image" Target="media/image20.wmf"/><Relationship Id="rId68" Type="http://schemas.openxmlformats.org/officeDocument/2006/relationships/image" Target="media/image29.emf"/><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oleObject" Target="embeddings/oleObject77.bin"/><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5.bin"/><Relationship Id="rId221" Type="http://schemas.openxmlformats.org/officeDocument/2006/relationships/oleObject" Target="embeddings/oleObject113.bin"/><Relationship Id="rId242" Type="http://schemas.openxmlformats.org/officeDocument/2006/relationships/oleObject" Target="embeddings/oleObject124.bin"/><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image" Target="media/image46.wmf"/><Relationship Id="rId123" Type="http://schemas.openxmlformats.org/officeDocument/2006/relationships/oleObject" Target="embeddings/oleObject61.bin"/><Relationship Id="rId144" Type="http://schemas.openxmlformats.org/officeDocument/2006/relationships/oleObject" Target="embeddings/oleObject72.bin"/><Relationship Id="rId90" Type="http://schemas.openxmlformats.org/officeDocument/2006/relationships/image" Target="media/image40.wmf"/><Relationship Id="rId165" Type="http://schemas.openxmlformats.org/officeDocument/2006/relationships/oleObject" Target="embeddings/oleObject83.bin"/><Relationship Id="rId186" Type="http://schemas.openxmlformats.org/officeDocument/2006/relationships/oleObject" Target="embeddings/oleObject94.bin"/><Relationship Id="rId211" Type="http://schemas.openxmlformats.org/officeDocument/2006/relationships/oleObject" Target="embeddings/oleObject107.bin"/><Relationship Id="rId232" Type="http://schemas.openxmlformats.org/officeDocument/2006/relationships/oleObject" Target="embeddings/oleObject119.bin"/><Relationship Id="rId253" Type="http://schemas.openxmlformats.org/officeDocument/2006/relationships/image" Target="media/image116.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56.bin"/><Relationship Id="rId134" Type="http://schemas.openxmlformats.org/officeDocument/2006/relationships/oleObject" Target="embeddings/oleObject67.bin"/><Relationship Id="rId80" Type="http://schemas.openxmlformats.org/officeDocument/2006/relationships/image" Target="media/image35.wmf"/><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3.wmf"/><Relationship Id="rId243" Type="http://schemas.openxmlformats.org/officeDocument/2006/relationships/oleObject" Target="embeddings/oleObject125.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oleObject" Target="embeddings/oleObject51.bin"/><Relationship Id="rId124" Type="http://schemas.openxmlformats.org/officeDocument/2006/relationships/oleObject" Target="embeddings/oleObject62.bin"/><Relationship Id="rId70" Type="http://schemas.openxmlformats.org/officeDocument/2006/relationships/image" Target="media/image30.wmf"/><Relationship Id="rId91" Type="http://schemas.openxmlformats.org/officeDocument/2006/relationships/oleObject" Target="embeddings/oleObject45.bin"/><Relationship Id="rId145" Type="http://schemas.openxmlformats.org/officeDocument/2006/relationships/image" Target="media/image67.wmf"/><Relationship Id="rId166" Type="http://schemas.openxmlformats.org/officeDocument/2006/relationships/image" Target="media/image77.wmf"/><Relationship Id="rId187" Type="http://schemas.openxmlformats.org/officeDocument/2006/relationships/image" Target="media/image8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10</cp:revision>
  <cp:lastPrinted>2019-03-27T01:46:00Z</cp:lastPrinted>
  <dcterms:created xsi:type="dcterms:W3CDTF">2019-03-27T01:08:00Z</dcterms:created>
  <dcterms:modified xsi:type="dcterms:W3CDTF">2020-02-17T07:52:00Z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